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C" w:rsidRPr="005E6A95" w:rsidRDefault="002371AC" w:rsidP="002371AC">
      <w:pPr>
        <w:autoSpaceDE w:val="0"/>
        <w:autoSpaceDN w:val="0"/>
        <w:adjustRightInd w:val="0"/>
        <w:ind w:firstLine="567"/>
        <w:rPr>
          <w:sz w:val="22"/>
          <w:szCs w:val="28"/>
        </w:rPr>
      </w:pPr>
    </w:p>
    <w:p w:rsidR="002371AC" w:rsidRPr="005E6A95" w:rsidRDefault="002371AC" w:rsidP="002371AC">
      <w:pPr>
        <w:pStyle w:val="a4"/>
        <w:spacing w:before="0" w:beforeAutospacing="0" w:after="0" w:afterAutospacing="0"/>
        <w:ind w:left="2007"/>
        <w:rPr>
          <w:b/>
          <w:shadow/>
          <w:szCs w:val="32"/>
        </w:rPr>
      </w:pPr>
      <w:r w:rsidRPr="005E6A95">
        <w:rPr>
          <w:shadow/>
          <w:szCs w:val="32"/>
        </w:rPr>
        <w:t xml:space="preserve">■ </w:t>
      </w:r>
      <w:r w:rsidRPr="005E6A95">
        <w:rPr>
          <w:b/>
          <w:shadow/>
          <w:szCs w:val="32"/>
        </w:rPr>
        <w:t>МЕЖДУНАРОДНЫЕ  ПАМЯТНЫЕ  ДАТЫ</w:t>
      </w:r>
    </w:p>
    <w:p w:rsidR="002371AC" w:rsidRPr="00F56F74" w:rsidRDefault="002371AC" w:rsidP="002371AC">
      <w:pPr>
        <w:pStyle w:val="1"/>
        <w:spacing w:before="0" w:beforeAutospacing="0" w:after="0" w:afterAutospacing="0"/>
        <w:ind w:firstLine="567"/>
        <w:jc w:val="both"/>
        <w:rPr>
          <w:color w:val="026096"/>
          <w:sz w:val="28"/>
          <w:szCs w:val="28"/>
        </w:rPr>
      </w:pPr>
    </w:p>
    <w:p w:rsidR="002371AC" w:rsidRPr="00F56F74" w:rsidRDefault="002371AC" w:rsidP="002371AC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  <w:r w:rsidRPr="00F56F74">
        <w:rPr>
          <w:rStyle w:val="a5"/>
          <w:iCs w:val="0"/>
          <w:sz w:val="28"/>
          <w:szCs w:val="28"/>
        </w:rPr>
        <w:t>Генеральная Ассамблея ООН объявила 2016 год</w:t>
      </w:r>
    </w:p>
    <w:p w:rsidR="002371AC" w:rsidRPr="00F56F74" w:rsidRDefault="002371AC" w:rsidP="002371AC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  <w:jc w:val="center"/>
        <w:rPr>
          <w:b w:val="0"/>
          <w:sz w:val="28"/>
          <w:szCs w:val="28"/>
        </w:rPr>
      </w:pPr>
      <w:r w:rsidRPr="00F56F74">
        <w:rPr>
          <w:b w:val="0"/>
          <w:sz w:val="28"/>
          <w:szCs w:val="28"/>
        </w:rPr>
        <w:t>Годом зернобобовых культур.</w:t>
      </w:r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  <w:rPr>
          <w:i/>
          <w:sz w:val="28"/>
          <w:szCs w:val="28"/>
        </w:rPr>
      </w:pPr>
      <w:r w:rsidRPr="00F56F74">
        <w:rPr>
          <w:b w:val="0"/>
          <w:sz w:val="28"/>
          <w:szCs w:val="28"/>
        </w:rPr>
        <w:t>Сделано это для привлечения внимания к их важности в рационе современного человека как источника аминокислот и растительного белка.</w:t>
      </w:r>
    </w:p>
    <w:p w:rsidR="002371AC" w:rsidRPr="00F56F74" w:rsidRDefault="002371AC" w:rsidP="002371A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2015–2024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6" w:history="1">
        <w:r w:rsidRPr="00F56F74">
          <w:rPr>
            <w:rStyle w:val="a3"/>
            <w:b w:val="0"/>
            <w:color w:val="auto"/>
            <w:sz w:val="28"/>
            <w:szCs w:val="28"/>
          </w:rPr>
          <w:t>Международное десятилетие лиц африканского      происхождения</w:t>
        </w:r>
      </w:hyperlink>
    </w:p>
    <w:p w:rsidR="002371AC" w:rsidRPr="00F56F74" w:rsidRDefault="002371AC" w:rsidP="002371A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2014–2024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устойчивой энергетики для всех</w:t>
      </w:r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Третье Международное десятилетие за искоренение колониализма</w:t>
      </w:r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>годы –</w:t>
      </w:r>
      <w:hyperlink r:id="rId7" w:history="1">
        <w:r w:rsidRPr="00F56F74">
          <w:rPr>
            <w:rStyle w:val="a3"/>
            <w:b w:val="0"/>
            <w:color w:val="auto"/>
            <w:sz w:val="28"/>
            <w:szCs w:val="28"/>
          </w:rPr>
          <w:t xml:space="preserve">Десятилетие </w:t>
        </w:r>
        <w:proofErr w:type="spellStart"/>
        <w:r w:rsidRPr="00F56F74">
          <w:rPr>
            <w:rStyle w:val="a3"/>
            <w:b w:val="0"/>
            <w:color w:val="auto"/>
            <w:sz w:val="28"/>
            <w:szCs w:val="28"/>
          </w:rPr>
          <w:t>биоразнообразия</w:t>
        </w:r>
        <w:proofErr w:type="spellEnd"/>
        <w:r w:rsidRPr="00F56F74">
          <w:rPr>
            <w:rStyle w:val="a3"/>
            <w:b w:val="0"/>
            <w:color w:val="auto"/>
            <w:sz w:val="28"/>
            <w:szCs w:val="28"/>
          </w:rPr>
          <w:t xml:space="preserve"> Организации Объединенных Наций</w:t>
        </w:r>
      </w:hyperlink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8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действий по обеспечению безопасности дорожного движения</w:t>
        </w:r>
      </w:hyperlink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2010–2020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9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2008–2017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10" w:history="1">
        <w:r w:rsidRPr="00F56F74">
          <w:rPr>
            <w:rStyle w:val="a3"/>
            <w:b w:val="0"/>
            <w:color w:val="auto"/>
            <w:sz w:val="28"/>
            <w:szCs w:val="28"/>
          </w:rPr>
          <w:t>Второе Десятилетие Организации Объединенных Наций по борьбе за ликвидацию нищеты</w:t>
        </w:r>
      </w:hyperlink>
    </w:p>
    <w:p w:rsidR="002371AC" w:rsidRPr="00F56F74" w:rsidRDefault="002371AC" w:rsidP="002371AC">
      <w:pPr>
        <w:pStyle w:val="1"/>
        <w:spacing w:before="0" w:beforeAutospacing="0" w:after="0" w:afterAutospacing="0"/>
        <w:ind w:left="567"/>
      </w:pPr>
      <w:r w:rsidRPr="00F56F74">
        <w:rPr>
          <w:b w:val="0"/>
          <w:bCs w:val="0"/>
          <w:sz w:val="28"/>
          <w:szCs w:val="28"/>
        </w:rPr>
        <w:t xml:space="preserve">2006–2016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2371AC" w:rsidRPr="00F56F74" w:rsidRDefault="002371AC" w:rsidP="002371AC">
      <w:pPr>
        <w:pStyle w:val="1"/>
        <w:spacing w:before="0" w:beforeAutospacing="0" w:after="0" w:afterAutospacing="0"/>
        <w:ind w:firstLine="567"/>
        <w:jc w:val="center"/>
        <w:rPr>
          <w:rStyle w:val="a5"/>
          <w:b w:val="0"/>
          <w:iCs w:val="0"/>
          <w:sz w:val="28"/>
          <w:szCs w:val="28"/>
        </w:rPr>
      </w:pPr>
    </w:p>
    <w:p w:rsidR="002371AC" w:rsidRPr="00F56F74" w:rsidRDefault="002371AC" w:rsidP="002371AC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F56F74">
        <w:rPr>
          <w:b/>
          <w:bCs/>
          <w:i/>
          <w:sz w:val="28"/>
          <w:szCs w:val="28"/>
          <w:u w:val="single"/>
        </w:rPr>
        <w:t>ЮНЕСКО объявил</w:t>
      </w:r>
    </w:p>
    <w:p w:rsidR="002371AC" w:rsidRPr="00F56F74" w:rsidRDefault="002371AC" w:rsidP="002371AC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 xml:space="preserve">Польский город Вроцлав Всемирной столицей книги 2016 года. </w:t>
      </w:r>
    </w:p>
    <w:p w:rsidR="002371AC" w:rsidRPr="00F56F74" w:rsidRDefault="002371AC" w:rsidP="002371AC">
      <w:pPr>
        <w:ind w:left="567"/>
        <w:rPr>
          <w:sz w:val="28"/>
          <w:szCs w:val="28"/>
        </w:rPr>
      </w:pPr>
      <w:r w:rsidRPr="00F56F74">
        <w:rPr>
          <w:sz w:val="28"/>
          <w:szCs w:val="28"/>
        </w:rPr>
        <w:t>Город удостоен этого почетного звания за успешные проекты по продвижению культуры чтения, по поддержке библиотек и развитию издательской деятельности, сообщает Центр новостей ООН.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b/>
          <w:shadow/>
          <w:sz w:val="32"/>
          <w:szCs w:val="32"/>
        </w:rPr>
        <w:t>ПАМЯТНЫЕ  ДАТЫ В РОССИИ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  <w:r w:rsidRPr="00F56F74">
        <w:rPr>
          <w:rStyle w:val="b13"/>
          <w:b/>
          <w:bCs/>
          <w:i/>
          <w:sz w:val="28"/>
          <w:szCs w:val="28"/>
        </w:rPr>
        <w:t>В России 2016 год объявлен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  <w:r w:rsidRPr="00F56F74">
        <w:rPr>
          <w:rStyle w:val="a6"/>
          <w:sz w:val="28"/>
          <w:szCs w:val="28"/>
        </w:rPr>
        <w:t>Годом Греции, а в Греции - Годом России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Библиотечная столица России 2016 года – город Калининград</w:t>
      </w:r>
    </w:p>
    <w:p w:rsidR="002371AC" w:rsidRPr="00255CBC" w:rsidRDefault="002371AC" w:rsidP="00255CBC">
      <w:pPr>
        <w:spacing w:after="200" w:line="276" w:lineRule="auto"/>
        <w:jc w:val="center"/>
        <w:rPr>
          <w:rStyle w:val="b13"/>
          <w:b/>
          <w:sz w:val="28"/>
          <w:szCs w:val="28"/>
        </w:rPr>
      </w:pPr>
      <w:r w:rsidRPr="00F56F74">
        <w:rPr>
          <w:b/>
          <w:sz w:val="28"/>
          <w:szCs w:val="28"/>
          <w:lang w:val="en-US"/>
        </w:rPr>
        <w:t>XXI</w:t>
      </w:r>
      <w:r w:rsidRPr="00F56F74">
        <w:rPr>
          <w:b/>
          <w:sz w:val="28"/>
          <w:szCs w:val="28"/>
        </w:rPr>
        <w:t xml:space="preserve"> Ежегодная Конференция РБА</w:t>
      </w:r>
    </w:p>
    <w:p w:rsidR="002371AC" w:rsidRPr="00F56F74" w:rsidRDefault="002371AC" w:rsidP="002371AC">
      <w:pPr>
        <w:ind w:firstLine="567"/>
        <w:jc w:val="center"/>
        <w:rPr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3E5267">
        <w:rPr>
          <w:rStyle w:val="b13"/>
          <w:b/>
          <w:bCs/>
          <w:shadow/>
          <w:sz w:val="28"/>
          <w:szCs w:val="32"/>
        </w:rPr>
        <w:t xml:space="preserve">ЮБИЛЕЙНЫЕ ДАТЫ </w:t>
      </w:r>
      <w:r w:rsidRPr="003E5267">
        <w:rPr>
          <w:b/>
          <w:shadow/>
          <w:sz w:val="28"/>
          <w:szCs w:val="32"/>
        </w:rPr>
        <w:t>2016 года</w:t>
      </w:r>
    </w:p>
    <w:p w:rsidR="002371AC" w:rsidRPr="003E5267" w:rsidRDefault="002371AC" w:rsidP="002371AC">
      <w:pPr>
        <w:ind w:firstLine="567"/>
        <w:jc w:val="center"/>
        <w:rPr>
          <w:b/>
          <w:shadow/>
          <w:sz w:val="12"/>
          <w:szCs w:val="32"/>
        </w:rPr>
      </w:pP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Январь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января – День былинного богатыря Ильи Муромца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lastRenderedPageBreak/>
        <w:t>1 января – 70</w:t>
      </w:r>
      <w:r w:rsidRPr="00F56F74">
        <w:rPr>
          <w:rStyle w:val="a6"/>
          <w:b w:val="0"/>
          <w:sz w:val="28"/>
          <w:szCs w:val="28"/>
        </w:rPr>
        <w:t xml:space="preserve"> лет со дня открытия первой сессии Генеральной Ассамбл</w:t>
      </w:r>
      <w:proofErr w:type="gramStart"/>
      <w:r w:rsidRPr="00F56F74">
        <w:rPr>
          <w:rStyle w:val="a6"/>
          <w:b w:val="0"/>
          <w:sz w:val="28"/>
          <w:szCs w:val="28"/>
        </w:rPr>
        <w:t>еи ОО</w:t>
      </w:r>
      <w:proofErr w:type="gramEnd"/>
      <w:r w:rsidRPr="00F56F74">
        <w:rPr>
          <w:rStyle w:val="a6"/>
          <w:b w:val="0"/>
          <w:sz w:val="28"/>
          <w:szCs w:val="28"/>
        </w:rPr>
        <w:t>Н (1946)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3 января – 80 лет со дня рождения Николая Михайловича Рубцова, советского  поэта  (1936–1971)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proofErr w:type="gramStart"/>
      <w:r w:rsidRPr="00F56F74">
        <w:rPr>
          <w:rStyle w:val="b13"/>
          <w:sz w:val="28"/>
          <w:szCs w:val="28"/>
        </w:rPr>
        <w:t xml:space="preserve">12 января – 140 лет со дня рождения Джека Лондона (Джона </w:t>
      </w:r>
      <w:proofErr w:type="spellStart"/>
      <w:r w:rsidRPr="00F56F74">
        <w:rPr>
          <w:rStyle w:val="b13"/>
          <w:sz w:val="28"/>
          <w:szCs w:val="28"/>
        </w:rPr>
        <w:t>Гриффита</w:t>
      </w:r>
      <w:proofErr w:type="spellEnd"/>
      <w:r w:rsidRPr="00F56F74">
        <w:rPr>
          <w:rStyle w:val="b13"/>
          <w:sz w:val="28"/>
          <w:szCs w:val="28"/>
        </w:rPr>
        <w:t>, американского писателя (1876–1916)</w:t>
      </w:r>
      <w:proofErr w:type="gramEnd"/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13 января – 85 лет со дня рождения Аркадия Александровича </w:t>
      </w:r>
      <w:proofErr w:type="spellStart"/>
      <w:r w:rsidRPr="00F56F74">
        <w:rPr>
          <w:rStyle w:val="b13"/>
          <w:sz w:val="28"/>
          <w:szCs w:val="28"/>
        </w:rPr>
        <w:t>Вайнера</w:t>
      </w:r>
      <w:proofErr w:type="spellEnd"/>
      <w:r w:rsidRPr="00F56F74">
        <w:rPr>
          <w:rStyle w:val="b13"/>
          <w:sz w:val="28"/>
          <w:szCs w:val="28"/>
        </w:rPr>
        <w:t>, российского писателя (1931–2005)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14 января – 105 лет со дня рождения Анатолия Наумовича Рыбакова, российского писателя (1911–1999) 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15 января – 125 лет со дня рождения Осипа </w:t>
      </w:r>
      <w:proofErr w:type="spellStart"/>
      <w:r w:rsidRPr="00F56F74">
        <w:rPr>
          <w:rStyle w:val="b13"/>
          <w:sz w:val="28"/>
          <w:szCs w:val="28"/>
        </w:rPr>
        <w:t>Эмильевича</w:t>
      </w:r>
      <w:proofErr w:type="spellEnd"/>
      <w:r w:rsidRPr="00F56F74">
        <w:rPr>
          <w:rStyle w:val="b13"/>
          <w:sz w:val="28"/>
          <w:szCs w:val="28"/>
        </w:rPr>
        <w:t xml:space="preserve"> Мандельштама, советского поэта (1891–1938)</w:t>
      </w:r>
    </w:p>
    <w:p w:rsidR="007245FF" w:rsidRDefault="007245FF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 января 116 лет со дня рождения М.В.Исаковского (1900-1973)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– 190 лет со дня рождения Михаила </w:t>
      </w:r>
      <w:proofErr w:type="spellStart"/>
      <w:r w:rsidRPr="00F56F74">
        <w:rPr>
          <w:sz w:val="28"/>
          <w:szCs w:val="28"/>
        </w:rPr>
        <w:t>Евграфовича</w:t>
      </w:r>
      <w:proofErr w:type="spellEnd"/>
      <w:r w:rsidRPr="00F56F74">
        <w:rPr>
          <w:sz w:val="28"/>
          <w:szCs w:val="28"/>
        </w:rPr>
        <w:t xml:space="preserve"> Салтыкова-Щедрина (Салтыкова), писателя (1826–1889)</w:t>
      </w:r>
    </w:p>
    <w:p w:rsidR="002371AC" w:rsidRPr="002D373A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27 января – День воинской славы России (День снятия блокады города Ленинграда)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28 января – 175 лет со дня рождения Василия Осиповича Ключевского, русского историка (1841–1691)</w:t>
      </w:r>
    </w:p>
    <w:p w:rsidR="002371AC" w:rsidRDefault="002371AC" w:rsidP="002371AC">
      <w:pPr>
        <w:ind w:firstLine="567"/>
        <w:jc w:val="both"/>
        <w:rPr>
          <w:rStyle w:val="b13"/>
          <w:b/>
          <w:bCs/>
          <w:sz w:val="10"/>
          <w:szCs w:val="28"/>
          <w:u w:val="single"/>
        </w:rPr>
      </w:pPr>
    </w:p>
    <w:p w:rsidR="002371AC" w:rsidRPr="002D373A" w:rsidRDefault="002371AC" w:rsidP="002371AC">
      <w:pPr>
        <w:ind w:firstLine="567"/>
        <w:jc w:val="both"/>
        <w:rPr>
          <w:rStyle w:val="b13"/>
          <w:b/>
          <w:bCs/>
          <w:sz w:val="10"/>
          <w:szCs w:val="28"/>
          <w:u w:val="single"/>
        </w:rPr>
      </w:pP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Февраль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февраля – </w:t>
      </w:r>
      <w:r w:rsidRPr="00F56F74">
        <w:rPr>
          <w:sz w:val="28"/>
          <w:szCs w:val="28"/>
        </w:rPr>
        <w:t xml:space="preserve">День воинской славы России. </w:t>
      </w:r>
      <w:r w:rsidRPr="00F56F74">
        <w:rPr>
          <w:rStyle w:val="a6"/>
          <w:b w:val="0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F56F74">
        <w:rPr>
          <w:rStyle w:val="a6"/>
          <w:b w:val="0"/>
          <w:sz w:val="28"/>
          <w:szCs w:val="28"/>
        </w:rPr>
        <w:t>ск  в Ст</w:t>
      </w:r>
      <w:proofErr w:type="gramEnd"/>
      <w:r w:rsidRPr="00F56F74">
        <w:rPr>
          <w:rStyle w:val="a6"/>
          <w:b w:val="0"/>
          <w:sz w:val="28"/>
          <w:szCs w:val="28"/>
        </w:rPr>
        <w:t>алинградской битве (1943)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февраля – </w:t>
      </w:r>
      <w:r w:rsidRPr="00F56F74">
        <w:rPr>
          <w:sz w:val="28"/>
          <w:szCs w:val="28"/>
        </w:rPr>
        <w:t xml:space="preserve">125 лет со дня рождения Сергея Владимировича Обручева, советского геолога (1891–1965) 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 февраля – 50 лет со дня осуществления первой в мире посадки автоматической станции на Луну (1966)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февраля – День памяти Александра Сергеевича Пушкина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февраля – </w:t>
      </w:r>
      <w:r w:rsidRPr="00F56F74">
        <w:rPr>
          <w:sz w:val="28"/>
          <w:szCs w:val="28"/>
        </w:rPr>
        <w:t>185 лет со дня рождения Николая Семёновича Лескова, писателя (1831–1895)</w:t>
      </w:r>
    </w:p>
    <w:p w:rsidR="00FB7F13" w:rsidRDefault="00FB7F13" w:rsidP="002371AC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15 – день памяти воинов-интернационалистов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февраля – </w:t>
      </w:r>
      <w:r w:rsidRPr="00F56F74">
        <w:rPr>
          <w:sz w:val="28"/>
          <w:szCs w:val="28"/>
        </w:rPr>
        <w:t xml:space="preserve">110 лет со дня рождения Агнии Львовны </w:t>
      </w:r>
      <w:proofErr w:type="spellStart"/>
      <w:r w:rsidRPr="00F56F74">
        <w:rPr>
          <w:sz w:val="28"/>
          <w:szCs w:val="28"/>
        </w:rPr>
        <w:t>Барто</w:t>
      </w:r>
      <w:proofErr w:type="spellEnd"/>
      <w:r w:rsidRPr="00F56F74">
        <w:rPr>
          <w:sz w:val="28"/>
          <w:szCs w:val="28"/>
        </w:rPr>
        <w:t>, поэта (1906–1981)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23 февраля – день победы Красной Армии над кайзеровскими войсками Германии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февраля – </w:t>
      </w:r>
      <w:r w:rsidRPr="00F56F74">
        <w:rPr>
          <w:sz w:val="28"/>
          <w:szCs w:val="28"/>
        </w:rPr>
        <w:t xml:space="preserve">230 лет со дня рождения Вильгельма </w:t>
      </w:r>
      <w:proofErr w:type="spellStart"/>
      <w:r w:rsidRPr="00F56F74">
        <w:rPr>
          <w:sz w:val="28"/>
          <w:szCs w:val="28"/>
        </w:rPr>
        <w:t>Гримма</w:t>
      </w:r>
      <w:proofErr w:type="spellEnd"/>
      <w:r w:rsidRPr="00F56F74">
        <w:rPr>
          <w:sz w:val="28"/>
          <w:szCs w:val="28"/>
        </w:rPr>
        <w:t>, немецкого писателя, филолога (1786–1859)</w:t>
      </w:r>
    </w:p>
    <w:p w:rsidR="002371AC" w:rsidRPr="003E5267" w:rsidRDefault="002371AC" w:rsidP="002371AC">
      <w:pPr>
        <w:ind w:firstLine="567"/>
        <w:jc w:val="both"/>
        <w:rPr>
          <w:rStyle w:val="b13"/>
          <w:b/>
          <w:bCs/>
          <w:sz w:val="8"/>
          <w:szCs w:val="28"/>
          <w:u w:val="single"/>
        </w:rPr>
      </w:pP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Март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 марта – 155 лет со дня отмены императором Александром II крепостного права в России (1861)</w:t>
      </w:r>
    </w:p>
    <w:p w:rsidR="002371AC" w:rsidRPr="00F56F74" w:rsidRDefault="002371AC" w:rsidP="002371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8 марта - 85 лет со дня введения Всесоюзного физкультурного комплекса «Готов к труду и обороне СССР» (ГТО) (1831)</w:t>
      </w:r>
    </w:p>
    <w:p w:rsidR="00FB7F13" w:rsidRDefault="00FB7F13" w:rsidP="002371AC">
      <w:pPr>
        <w:ind w:firstLine="567"/>
        <w:jc w:val="both"/>
        <w:rPr>
          <w:rStyle w:val="b13"/>
          <w:sz w:val="28"/>
          <w:szCs w:val="28"/>
        </w:rPr>
      </w:pPr>
      <w:r>
        <w:rPr>
          <w:rStyle w:val="b13"/>
          <w:sz w:val="28"/>
          <w:szCs w:val="28"/>
        </w:rPr>
        <w:t>9 – 84 года со дня рождения Ю.А.Гагарина</w:t>
      </w:r>
    </w:p>
    <w:p w:rsidR="002371AC" w:rsidRPr="00F56F74" w:rsidRDefault="002371AC" w:rsidP="002371AC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17 марта – 160 лет со дня рождения Михаила Александровича Врубеля, русского художника (1856–1910)</w:t>
      </w:r>
    </w:p>
    <w:p w:rsidR="002371AC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18 марта – 51</w:t>
      </w:r>
      <w:r w:rsidRPr="00F56F74">
        <w:rPr>
          <w:sz w:val="28"/>
          <w:szCs w:val="28"/>
        </w:rPr>
        <w:t xml:space="preserve"> год со дня первого в мире выхода в космос Алексея Леонова (1965)</w:t>
      </w:r>
    </w:p>
    <w:p w:rsidR="00FB7F13" w:rsidRDefault="00FB7F13" w:rsidP="0023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 – 31- неделя детской книги</w:t>
      </w:r>
    </w:p>
    <w:p w:rsidR="00FB7F13" w:rsidRPr="00F56F74" w:rsidRDefault="00FB7F13" w:rsidP="0023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– день работников культуры</w:t>
      </w:r>
    </w:p>
    <w:p w:rsidR="002371AC" w:rsidRPr="00F56F74" w:rsidRDefault="002371AC" w:rsidP="002371AC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25 марта – 145 лет со дня рождения Игоря Эммануиловича Грабаря, советского художника, искусствоведа (1871–1960)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марта – </w:t>
      </w:r>
      <w:r w:rsidRPr="00F56F74">
        <w:rPr>
          <w:sz w:val="28"/>
          <w:szCs w:val="28"/>
        </w:rPr>
        <w:t>240 лет  Большому театру России (1776)</w:t>
      </w: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Апрель</w:t>
      </w:r>
    </w:p>
    <w:p w:rsidR="00FB7F13" w:rsidRPr="00F56F74" w:rsidRDefault="002371AC" w:rsidP="00FB7F13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 апреля – 100 лет со дня рождения Олега Леонидовича </w:t>
      </w:r>
      <w:proofErr w:type="spellStart"/>
      <w:r w:rsidRPr="00F56F74">
        <w:rPr>
          <w:rStyle w:val="b13"/>
          <w:sz w:val="28"/>
          <w:szCs w:val="28"/>
        </w:rPr>
        <w:t>Лунгстрема</w:t>
      </w:r>
      <w:proofErr w:type="spellEnd"/>
      <w:r w:rsidRPr="00F56F74">
        <w:rPr>
          <w:rStyle w:val="b13"/>
          <w:sz w:val="28"/>
          <w:szCs w:val="28"/>
        </w:rPr>
        <w:t>, российского музыканта (1916–2005)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6 апреля – 120 лет со дня открытия  первых Олимпийских игр современности (1896)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апреля – 55 лет со дня осуществления первого полёта человека в космос (1961)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апреля – 130 лет со дня рождения Николая Степановича Гумилёва, русского поэта (1886–1921)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29 апреля – 330 лет со дня рождения Василия Никитича Татищева,  русского историка и государственного деятеля (1686–1750)</w:t>
      </w:r>
    </w:p>
    <w:p w:rsidR="002371AC" w:rsidRPr="00F56F74" w:rsidRDefault="002371AC" w:rsidP="002371AC">
      <w:pPr>
        <w:ind w:left="4956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Май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1 мая – </w:t>
      </w:r>
      <w:r w:rsidRPr="00F56F74">
        <w:rPr>
          <w:rStyle w:val="a6"/>
          <w:b w:val="0"/>
          <w:sz w:val="28"/>
          <w:szCs w:val="28"/>
        </w:rPr>
        <w:t>День благоверного Великого князя Дмитрия Донского</w:t>
      </w:r>
    </w:p>
    <w:p w:rsidR="002371AC" w:rsidRPr="00DC1419" w:rsidRDefault="002371AC" w:rsidP="002371AC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8"/>
          <w:szCs w:val="28"/>
        </w:rPr>
      </w:pP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5 мая – 170 лет со дня рождения Генрика Сенкевича, польского писателя (1846–1916)</w:t>
      </w:r>
    </w:p>
    <w:p w:rsidR="002371AC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7 мая – 155 лет со дня рождения Рабиндраната Тагора, индийского писателя (1861–1941)</w:t>
      </w:r>
    </w:p>
    <w:p w:rsidR="00FB7F13" w:rsidRDefault="00FB7F13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мая – день Победы</w:t>
      </w:r>
    </w:p>
    <w:p w:rsidR="00FB7F13" w:rsidRPr="00F56F74" w:rsidRDefault="00FB7F13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– День России</w:t>
      </w:r>
    </w:p>
    <w:p w:rsidR="002371AC" w:rsidRPr="00F56F74" w:rsidRDefault="002371AC" w:rsidP="002371AC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15 мая – 125 лет со дня рождения Михаила Афанасьевича Булгакова, советского писателя (1891–1940)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мая – 100</w:t>
      </w:r>
      <w:r w:rsidRPr="00F56F74">
        <w:rPr>
          <w:sz w:val="28"/>
          <w:szCs w:val="28"/>
        </w:rPr>
        <w:t xml:space="preserve"> лет со дня рождения Алексея Маресьева, лётчика (1916–2001)</w:t>
      </w:r>
    </w:p>
    <w:p w:rsidR="002371AC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21 мая – 95 лет со дня рождения Андрея Дмитриевича Сахарова, российского физика и общественного деятеля (1921–1989)</w:t>
      </w:r>
    </w:p>
    <w:p w:rsidR="00FB7F13" w:rsidRDefault="00FB7F13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 – день памяти и скорби</w:t>
      </w:r>
    </w:p>
    <w:p w:rsidR="00FB7F13" w:rsidRPr="00F56F74" w:rsidRDefault="00FB7F13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– Всемирный день борьбы с наркоманией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29 мая – 60 лет со дня рождения Григория Шалвовича </w:t>
      </w:r>
      <w:proofErr w:type="spellStart"/>
      <w:r w:rsidRPr="00F56F74">
        <w:rPr>
          <w:rStyle w:val="b13"/>
          <w:sz w:val="28"/>
          <w:szCs w:val="28"/>
        </w:rPr>
        <w:t>Чхартишвили</w:t>
      </w:r>
      <w:proofErr w:type="spellEnd"/>
      <w:r w:rsidRPr="00F56F74">
        <w:rPr>
          <w:rStyle w:val="b13"/>
          <w:sz w:val="28"/>
          <w:szCs w:val="28"/>
        </w:rPr>
        <w:t xml:space="preserve"> – Бориса Акунина, российского писателя (1956)</w:t>
      </w:r>
    </w:p>
    <w:p w:rsidR="002371AC" w:rsidRPr="00DC1419" w:rsidRDefault="002371AC" w:rsidP="002371AC">
      <w:pPr>
        <w:ind w:firstLine="567"/>
        <w:jc w:val="center"/>
        <w:rPr>
          <w:rStyle w:val="b13"/>
          <w:b/>
          <w:bCs/>
          <w:sz w:val="18"/>
          <w:szCs w:val="28"/>
          <w:u w:val="single"/>
        </w:rPr>
      </w:pP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Июнь</w:t>
      </w:r>
    </w:p>
    <w:p w:rsidR="002371AC" w:rsidRPr="00DC1419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4"/>
          <w:szCs w:val="28"/>
        </w:rPr>
      </w:pP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 июня – 105 лет со дня открытия</w:t>
      </w:r>
      <w:proofErr w:type="gramStart"/>
      <w:r w:rsidRPr="00F56F74">
        <w:rPr>
          <w:sz w:val="28"/>
          <w:szCs w:val="28"/>
        </w:rPr>
        <w:t xml:space="preserve"> П</w:t>
      </w:r>
      <w:proofErr w:type="gramEnd"/>
      <w:r w:rsidRPr="00F56F74">
        <w:rPr>
          <w:sz w:val="28"/>
          <w:szCs w:val="28"/>
        </w:rPr>
        <w:t>ервого Всероссийского съезда по библиотечному делу (1911)</w:t>
      </w:r>
    </w:p>
    <w:p w:rsidR="002371AC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июня – </w:t>
      </w:r>
      <w:r w:rsidRPr="00F56F74">
        <w:rPr>
          <w:sz w:val="28"/>
          <w:szCs w:val="28"/>
        </w:rPr>
        <w:t xml:space="preserve">140 лет со дня рождения Константина Андреевича </w:t>
      </w:r>
      <w:proofErr w:type="spellStart"/>
      <w:r w:rsidRPr="00F56F74">
        <w:rPr>
          <w:sz w:val="28"/>
          <w:szCs w:val="28"/>
        </w:rPr>
        <w:t>Тренёва</w:t>
      </w:r>
      <w:proofErr w:type="spellEnd"/>
      <w:r w:rsidRPr="00F56F74">
        <w:rPr>
          <w:sz w:val="28"/>
          <w:szCs w:val="28"/>
        </w:rPr>
        <w:t>, писателя (1876–1945)</w:t>
      </w:r>
    </w:p>
    <w:p w:rsidR="00FB7F13" w:rsidRPr="00F56F74" w:rsidRDefault="00FB7F13" w:rsidP="0023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– день семьи, любви и верности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11 июня - </w:t>
      </w:r>
      <w:r w:rsidRPr="00F56F74">
        <w:rPr>
          <w:sz w:val="28"/>
          <w:szCs w:val="28"/>
        </w:rPr>
        <w:t xml:space="preserve">205 лет со дня рождения </w:t>
      </w:r>
      <w:proofErr w:type="spellStart"/>
      <w:r w:rsidRPr="00F56F74">
        <w:rPr>
          <w:sz w:val="28"/>
          <w:szCs w:val="28"/>
        </w:rPr>
        <w:t>Виссариона</w:t>
      </w:r>
      <w:proofErr w:type="spellEnd"/>
      <w:r w:rsidRPr="00F56F74">
        <w:rPr>
          <w:sz w:val="28"/>
          <w:szCs w:val="28"/>
        </w:rPr>
        <w:t xml:space="preserve"> Григорьевича Белинского, русского литературного критика, публициста (1811–1848)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>22 июня – 75 лет со дня начала обороны Брестской крепости (1941)</w:t>
      </w: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Июль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июля – День преподобного Андрея Рублёва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4 июля – 30 лет со дня начала Игр Доброй воли (1986)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7F13">
        <w:rPr>
          <w:sz w:val="28"/>
          <w:szCs w:val="28"/>
        </w:rPr>
        <w:t>10 июля</w:t>
      </w:r>
      <w:r w:rsidRPr="00F56F74">
        <w:rPr>
          <w:sz w:val="28"/>
          <w:szCs w:val="28"/>
        </w:rPr>
        <w:t xml:space="preserve"> – 75 лет со дня начала </w:t>
      </w:r>
      <w:r w:rsidR="004507F6">
        <w:rPr>
          <w:sz w:val="28"/>
          <w:szCs w:val="28"/>
        </w:rPr>
        <w:t xml:space="preserve"> Смоленского сражения</w:t>
      </w:r>
      <w:r w:rsidRPr="00F56F74">
        <w:rPr>
          <w:sz w:val="28"/>
          <w:szCs w:val="28"/>
        </w:rPr>
        <w:t xml:space="preserve"> (1941–</w:t>
      </w:r>
      <w:r w:rsidR="004507F6">
        <w:rPr>
          <w:sz w:val="28"/>
          <w:szCs w:val="28"/>
        </w:rPr>
        <w:t>1943</w:t>
      </w:r>
      <w:r w:rsidRPr="00F56F74">
        <w:rPr>
          <w:sz w:val="28"/>
          <w:szCs w:val="28"/>
        </w:rPr>
        <w:t>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июля – </w:t>
      </w:r>
      <w:r w:rsidRPr="00F56F74">
        <w:rPr>
          <w:sz w:val="28"/>
          <w:szCs w:val="28"/>
        </w:rPr>
        <w:t>75 лет со времени первого боевого применения многозарядной пусковой установки «Катюша»  (1941)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июля – </w:t>
      </w:r>
      <w:r w:rsidRPr="00F56F74">
        <w:rPr>
          <w:sz w:val="28"/>
          <w:szCs w:val="28"/>
        </w:rPr>
        <w:t>160 лет со дня рождения Джорджа Бернарда Шоу, английского драматурга (1856–1950)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22 июля – 420 лет со дня рождения Михаила Фёдоровича Романова, русского царя, первого из династии Романовых (1596–1645)</w:t>
      </w: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Август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августа – </w:t>
      </w:r>
      <w:r w:rsidRPr="00F56F74">
        <w:rPr>
          <w:sz w:val="28"/>
          <w:szCs w:val="28"/>
        </w:rPr>
        <w:t xml:space="preserve">160 лет со дня рождения </w:t>
      </w:r>
      <w:proofErr w:type="spellStart"/>
      <w:r w:rsidRPr="00F56F74">
        <w:rPr>
          <w:sz w:val="28"/>
          <w:szCs w:val="28"/>
        </w:rPr>
        <w:t>Аполлинария</w:t>
      </w:r>
      <w:proofErr w:type="spellEnd"/>
      <w:r w:rsidRPr="00F56F74">
        <w:rPr>
          <w:sz w:val="28"/>
          <w:szCs w:val="28"/>
        </w:rPr>
        <w:t>  Михайловича Васнецова, русского художника (1856–1933)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9 августа – День воинской славы России. Первая в истории победа русского флота над шведами у мыса Гангут (1714)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августа – </w:t>
      </w:r>
      <w:r w:rsidRPr="00F56F74">
        <w:rPr>
          <w:sz w:val="28"/>
          <w:szCs w:val="28"/>
        </w:rPr>
        <w:t xml:space="preserve">245 лет со дня рождения Вальтера Скотта, английского писателя (1771–1832) 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августа – День воинской славы России. Курская битва (1943)</w:t>
      </w: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Сентябрь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 сентября – День воинской славы России – День окончания</w:t>
      </w:r>
      <w:proofErr w:type="gramStart"/>
      <w:r w:rsidRPr="00F56F74">
        <w:rPr>
          <w:rStyle w:val="b13"/>
          <w:sz w:val="28"/>
          <w:szCs w:val="28"/>
        </w:rPr>
        <w:t xml:space="preserve"> В</w:t>
      </w:r>
      <w:proofErr w:type="gramEnd"/>
      <w:r w:rsidRPr="00F56F74">
        <w:rPr>
          <w:rStyle w:val="b13"/>
          <w:sz w:val="28"/>
          <w:szCs w:val="28"/>
        </w:rPr>
        <w:t>торой мировой войны (2 сентября 1945 года был подписан акт о капитуляции Японии. Под этим актом поставили свои подписи представители участвовавших в военных действиях союзных государств, в том числе Советского Союза. Этот день ознаменовал собой окончание</w:t>
      </w:r>
      <w:proofErr w:type="gramStart"/>
      <w:r w:rsidRPr="00F56F74">
        <w:rPr>
          <w:rStyle w:val="b13"/>
          <w:sz w:val="28"/>
          <w:szCs w:val="28"/>
        </w:rPr>
        <w:t xml:space="preserve"> В</w:t>
      </w:r>
      <w:proofErr w:type="gramEnd"/>
      <w:r w:rsidRPr="00F56F74">
        <w:rPr>
          <w:rStyle w:val="b13"/>
          <w:sz w:val="28"/>
          <w:szCs w:val="28"/>
        </w:rPr>
        <w:t>торой мировой войны).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сентября – 75 лет со дня рождения Сергея </w:t>
      </w:r>
      <w:proofErr w:type="spellStart"/>
      <w:r w:rsidRPr="00F56F74">
        <w:rPr>
          <w:sz w:val="28"/>
          <w:szCs w:val="28"/>
        </w:rPr>
        <w:t>Донатовича</w:t>
      </w:r>
      <w:proofErr w:type="spellEnd"/>
      <w:r w:rsidRPr="00F56F74">
        <w:rPr>
          <w:sz w:val="28"/>
          <w:szCs w:val="28"/>
        </w:rPr>
        <w:t xml:space="preserve"> Довлатова, писателя (1941–1990)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8 сентября –  День воинской славы России. День Бородинского сражения русской армии под командованием М. И. Кутузова (1812)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11 сентября –  День воинской славы России. Победа русской эскадры над турками у мыса Тендера (1790)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сентября – </w:t>
      </w:r>
      <w:r w:rsidRPr="00F56F74">
        <w:rPr>
          <w:sz w:val="28"/>
          <w:szCs w:val="28"/>
        </w:rPr>
        <w:t xml:space="preserve">95 лет со дня рождения Станислава </w:t>
      </w:r>
      <w:proofErr w:type="spellStart"/>
      <w:r w:rsidRPr="00F56F74">
        <w:rPr>
          <w:sz w:val="28"/>
          <w:szCs w:val="28"/>
        </w:rPr>
        <w:t>Лема</w:t>
      </w:r>
      <w:proofErr w:type="spellEnd"/>
      <w:r w:rsidRPr="00F56F74">
        <w:rPr>
          <w:sz w:val="28"/>
          <w:szCs w:val="28"/>
        </w:rPr>
        <w:t>, польского писателя (1921–2006)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сентября – 125 лет со дня рождения Агаты Кристи, английской писательницы (Клариссы Миллер, 1891–1976)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21 сентября – День воинской славы России. День победы русских полков в Куликовской битве</w:t>
      </w:r>
    </w:p>
    <w:p w:rsidR="002371AC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сентября – </w:t>
      </w:r>
      <w:r w:rsidRPr="00F56F74">
        <w:rPr>
          <w:sz w:val="28"/>
          <w:szCs w:val="28"/>
        </w:rPr>
        <w:t>110 лет со дня рождения Дмитрия Дмитриевича Шостаковича, советского композитора (1906–1975)</w:t>
      </w:r>
    </w:p>
    <w:p w:rsidR="00FB7F13" w:rsidRPr="00F56F74" w:rsidRDefault="00FB7F13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– день освобождения Смоленщины</w:t>
      </w:r>
    </w:p>
    <w:p w:rsidR="002371AC" w:rsidRPr="00F56F74" w:rsidRDefault="002371AC" w:rsidP="002371AC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30 сентября – 125 лет со дня рождения </w:t>
      </w:r>
      <w:proofErr w:type="spellStart"/>
      <w:r w:rsidRPr="00F56F74">
        <w:rPr>
          <w:rStyle w:val="b13"/>
          <w:sz w:val="28"/>
          <w:szCs w:val="28"/>
        </w:rPr>
        <w:t>Отто</w:t>
      </w:r>
      <w:proofErr w:type="spellEnd"/>
      <w:r w:rsidRPr="00F56F74">
        <w:rPr>
          <w:rStyle w:val="b13"/>
          <w:sz w:val="28"/>
          <w:szCs w:val="28"/>
        </w:rPr>
        <w:t xml:space="preserve"> Юльевича Шмидта, советского ученого (1891–1956)</w:t>
      </w: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Октябрь</w:t>
      </w:r>
    </w:p>
    <w:p w:rsidR="002371AC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>1 сентября – 225 лет со дня рождения Сергея Тимофеевича Аксакова, писателя (1791–1859)</w:t>
      </w:r>
    </w:p>
    <w:p w:rsidR="00FB7F13" w:rsidRPr="00F56F74" w:rsidRDefault="00FB7F13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– Международный день пожилых людей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октября – </w:t>
      </w:r>
      <w:r w:rsidRPr="00F56F74">
        <w:rPr>
          <w:sz w:val="28"/>
          <w:szCs w:val="28"/>
        </w:rPr>
        <w:t>85 лет со дня рождения Юлиана Семёновича Семёнова (</w:t>
      </w:r>
      <w:proofErr w:type="spellStart"/>
      <w:r w:rsidRPr="00F56F74">
        <w:rPr>
          <w:sz w:val="28"/>
          <w:szCs w:val="28"/>
        </w:rPr>
        <w:t>Ляндрес</w:t>
      </w:r>
      <w:proofErr w:type="spellEnd"/>
      <w:r w:rsidRPr="00F56F74">
        <w:rPr>
          <w:sz w:val="28"/>
          <w:szCs w:val="28"/>
        </w:rPr>
        <w:t>), писателя (1931–1993)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30 октября  –  75 лет со дня начала обороны Севастополя (1941–1942)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октября  –  </w:t>
      </w:r>
      <w:r w:rsidRPr="00F56F74">
        <w:rPr>
          <w:sz w:val="28"/>
          <w:szCs w:val="28"/>
        </w:rPr>
        <w:t>205 лет со дня основания Царскосельского лицея (1811)</w:t>
      </w:r>
    </w:p>
    <w:p w:rsidR="002371AC" w:rsidRDefault="002371AC" w:rsidP="002371AC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  <w:r w:rsidRPr="00F56F74">
        <w:rPr>
          <w:rStyle w:val="b13"/>
          <w:b/>
          <w:bCs/>
          <w:sz w:val="28"/>
          <w:szCs w:val="28"/>
          <w:u w:val="single"/>
        </w:rPr>
        <w:t>Ноябрь</w:t>
      </w:r>
    </w:p>
    <w:p w:rsidR="004507F6" w:rsidRPr="004507F6" w:rsidRDefault="004507F6" w:rsidP="004507F6">
      <w:pPr>
        <w:ind w:firstLine="567"/>
        <w:rPr>
          <w:sz w:val="28"/>
          <w:szCs w:val="28"/>
        </w:rPr>
      </w:pPr>
      <w:r>
        <w:rPr>
          <w:rStyle w:val="b13"/>
          <w:bCs/>
          <w:sz w:val="28"/>
          <w:szCs w:val="28"/>
        </w:rPr>
        <w:t>4 – день народного единства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ноября – </w:t>
      </w:r>
      <w:r w:rsidRPr="00F56F74">
        <w:rPr>
          <w:sz w:val="28"/>
          <w:szCs w:val="28"/>
        </w:rPr>
        <w:t>День воинской славы России. День проведения военного парада на Красной площади в 1941 году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11 ноября – </w:t>
      </w:r>
      <w:r w:rsidRPr="00F56F74">
        <w:rPr>
          <w:sz w:val="28"/>
          <w:szCs w:val="28"/>
        </w:rPr>
        <w:t>195 лет со дня рождения Фёдора Михайловича Достоевского, писателя (1821–1881)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ноября – 115 лет со дня рождения Евгения Ивановича </w:t>
      </w:r>
      <w:proofErr w:type="spellStart"/>
      <w:r w:rsidRPr="00F56F74">
        <w:rPr>
          <w:sz w:val="28"/>
          <w:szCs w:val="28"/>
        </w:rPr>
        <w:t>Чарушина</w:t>
      </w:r>
      <w:proofErr w:type="spellEnd"/>
      <w:r w:rsidRPr="00F56F74">
        <w:rPr>
          <w:sz w:val="28"/>
          <w:szCs w:val="28"/>
        </w:rPr>
        <w:t>, писателя, художника (1901–1965)</w:t>
      </w:r>
    </w:p>
    <w:p w:rsidR="002371AC" w:rsidRPr="00DC1419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19 ноября – 305 лет со дня рождения Михаила Васильевича Ломоносова, русского учёного (1711–1765)</w:t>
      </w:r>
    </w:p>
    <w:p w:rsidR="002371AC" w:rsidRPr="00F56F74" w:rsidRDefault="002371AC" w:rsidP="002371AC">
      <w:pPr>
        <w:pStyle w:val="2"/>
        <w:keepNext w:val="0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 xml:space="preserve">19 ноября – 95 лет со дня рождения  </w:t>
      </w:r>
      <w:hyperlink r:id="rId11" w:tgtFrame="_blank" w:history="1">
        <w:r w:rsidRPr="00F56F74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Эмиля Вениаминовича  Брагинского</w:t>
        </w:r>
      </w:hyperlink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, российского писателя, сценариста (1921–1998)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ноября – </w:t>
      </w:r>
      <w:r w:rsidRPr="00F56F74">
        <w:rPr>
          <w:sz w:val="28"/>
          <w:szCs w:val="28"/>
        </w:rPr>
        <w:t>215 лет со дня рождения Владимира Ивановича Даля, русского лексикографа, этнографа и писателя (1801–1872)</w:t>
      </w:r>
    </w:p>
    <w:p w:rsidR="002371AC" w:rsidRPr="00F56F74" w:rsidRDefault="002371AC" w:rsidP="002371A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Декабрь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 декабря – 120 лет со дня рождения Георгия Константиновича Жукова, советского военачальника и государственного деятеля (1896–1974)</w:t>
      </w:r>
    </w:p>
    <w:p w:rsidR="002371AC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 декабря – День воинской славы России. Победа русской эскадры над тюрками у мыса Синоп (1853)</w:t>
      </w:r>
    </w:p>
    <w:p w:rsidR="004507F6" w:rsidRPr="00F56F74" w:rsidRDefault="004507F6" w:rsidP="0023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– день Героев России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5 декабря – День воинской славы России. Начало контрнаступления советских войск в битве под Москвой (1941)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декабря – День памяти святого благоверного князя  Александра Невского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11 декабря – </w:t>
      </w:r>
      <w:r w:rsidRPr="00F56F74">
        <w:rPr>
          <w:sz w:val="28"/>
          <w:szCs w:val="28"/>
        </w:rPr>
        <w:t>155 лет со дня рождения Георгия Валентиновича Плеханова, русского философа, политического деятеля  (1856–1918)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декабря – 250 лет со дня рождения русского историка, писателя Николая Михайловича Карамзина (1766–1826)</w:t>
      </w:r>
    </w:p>
    <w:p w:rsidR="002371AC" w:rsidRPr="00F56F74" w:rsidRDefault="002371AC" w:rsidP="002371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декабря – </w:t>
      </w:r>
      <w:r w:rsidRPr="00F56F74">
        <w:rPr>
          <w:sz w:val="28"/>
          <w:szCs w:val="28"/>
        </w:rPr>
        <w:t>115 лет со дня рождения Александра Александровича Фадеева, писателя (1901–1956)</w:t>
      </w:r>
    </w:p>
    <w:p w:rsidR="002371AC" w:rsidRPr="00F56F74" w:rsidRDefault="002371AC" w:rsidP="002371AC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24 декабря – День воинской славы России. День взятия турецкой крепости Измаил (1790)</w:t>
      </w:r>
    </w:p>
    <w:p w:rsidR="002371AC" w:rsidRPr="00F56F74" w:rsidRDefault="002371AC" w:rsidP="002371AC">
      <w:pPr>
        <w:ind w:firstLine="567"/>
        <w:jc w:val="center"/>
        <w:rPr>
          <w:rStyle w:val="a5"/>
          <w:b/>
          <w:iCs w:val="0"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DC1419">
        <w:rPr>
          <w:b/>
          <w:bCs/>
          <w:shadow/>
          <w:szCs w:val="32"/>
        </w:rPr>
        <w:t>ЮБИЛЕЙНЫЕ  ДАТЫ  СМОЛЕСКА</w:t>
      </w: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Январь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января – 115 лет назад  в Смоленске был открыт кинематограф. Первая демонстрация движущихся картин состоялась в зале Благородного собрания (ныне Дом культуры профсоюзов) (1901)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17 января – 30 лет назад при Смоленской областной универсальной библиотеке им. А. Т. Твардовского создан краеведческий клуб  «Феникс», занимающийся научно-просветительской работой в области краеведения (1986)</w:t>
      </w: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Февраль</w:t>
      </w:r>
    </w:p>
    <w:p w:rsidR="002371AC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февраля – 150 лет назад состоялось первое земское собрание Смоленской губернии (1866)</w:t>
      </w:r>
    </w:p>
    <w:p w:rsidR="002371AC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Март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марта – 90 лет назад  в Смоленске впервые открыто автобусное сообщение. Два 14-местных автобуса марки «Фиат» были закуплены в Италии (1926)</w:t>
      </w: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Апрель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апреля – 25 лет назад в Смоленске началось троллейбусное движение (1991)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апреля – 55 лет назад осуществлен первый полет человека в космос (1961)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апреля – 55 лет назад Юрию Алексеевичу Гагарину было присвоено звание Героя Советского Союза и почетное звание «Летчик-космонавт №1» (1961)</w:t>
      </w: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Июнь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июня – 40 лет назад в Смоленске начал работать планетарий (1976)</w:t>
      </w: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Август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августа – 25 лет назад в Смоленске начал издаваться гуманитарный ежемесячный областной журнал «Край Смоленский» (1991)</w:t>
      </w: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Октябрь</w:t>
      </w:r>
    </w:p>
    <w:p w:rsidR="002371AC" w:rsidRPr="00F56F74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октября 115 лет назад в Смоленске открылось трамвайное движение (1901)</w:t>
      </w:r>
    </w:p>
    <w:p w:rsidR="002371AC" w:rsidRPr="00F56F74" w:rsidRDefault="002371AC" w:rsidP="002371AC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 xml:space="preserve">Декабрь </w:t>
      </w:r>
    </w:p>
    <w:p w:rsidR="002371AC" w:rsidRDefault="002371AC" w:rsidP="002371AC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декабря 65 лет назад сдано в эксплуатацию здание нового Смоленского железнодорожного вокзала (1951)</w:t>
      </w:r>
    </w:p>
    <w:p w:rsidR="00F50F1A" w:rsidRDefault="00F50F1A"/>
    <w:sectPr w:rsidR="00F50F1A" w:rsidSect="00F5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CD7"/>
    <w:multiLevelType w:val="multilevel"/>
    <w:tmpl w:val="EC56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E55"/>
    <w:multiLevelType w:val="hybridMultilevel"/>
    <w:tmpl w:val="105277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354E8"/>
    <w:multiLevelType w:val="multilevel"/>
    <w:tmpl w:val="09B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3C33"/>
    <w:multiLevelType w:val="multilevel"/>
    <w:tmpl w:val="6A4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590C"/>
    <w:multiLevelType w:val="multilevel"/>
    <w:tmpl w:val="E8F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36E9C"/>
    <w:multiLevelType w:val="multilevel"/>
    <w:tmpl w:val="392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67B"/>
    <w:multiLevelType w:val="hybridMultilevel"/>
    <w:tmpl w:val="44C4905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9DF09B7"/>
    <w:multiLevelType w:val="multilevel"/>
    <w:tmpl w:val="C67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46F84"/>
    <w:multiLevelType w:val="multilevel"/>
    <w:tmpl w:val="DA545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3124E0"/>
    <w:multiLevelType w:val="multilevel"/>
    <w:tmpl w:val="B21E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AC"/>
    <w:rsid w:val="002371AC"/>
    <w:rsid w:val="00255CBC"/>
    <w:rsid w:val="004372E8"/>
    <w:rsid w:val="004507F6"/>
    <w:rsid w:val="007245FF"/>
    <w:rsid w:val="007E53B3"/>
    <w:rsid w:val="00DE7A75"/>
    <w:rsid w:val="00F50F1A"/>
    <w:rsid w:val="00FB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71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37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7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7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71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2371AC"/>
    <w:rPr>
      <w:strike w:val="0"/>
      <w:dstrike w:val="0"/>
      <w:color w:val="FF00CC"/>
      <w:u w:val="none"/>
      <w:effect w:val="none"/>
    </w:rPr>
  </w:style>
  <w:style w:type="paragraph" w:styleId="a4">
    <w:name w:val="Normal (Web)"/>
    <w:basedOn w:val="a"/>
    <w:uiPriority w:val="99"/>
    <w:rsid w:val="002371AC"/>
    <w:pPr>
      <w:spacing w:before="100" w:beforeAutospacing="1" w:after="100" w:afterAutospacing="1"/>
    </w:pPr>
  </w:style>
  <w:style w:type="character" w:customStyle="1" w:styleId="b13">
    <w:name w:val="b13"/>
    <w:basedOn w:val="a0"/>
    <w:rsid w:val="002371AC"/>
  </w:style>
  <w:style w:type="character" w:styleId="a5">
    <w:name w:val="Emphasis"/>
    <w:basedOn w:val="a0"/>
    <w:qFormat/>
    <w:rsid w:val="002371AC"/>
    <w:rPr>
      <w:i/>
      <w:iCs/>
    </w:rPr>
  </w:style>
  <w:style w:type="character" w:styleId="a6">
    <w:name w:val="Strong"/>
    <w:basedOn w:val="a0"/>
    <w:uiPriority w:val="22"/>
    <w:qFormat/>
    <w:rsid w:val="002371AC"/>
    <w:rPr>
      <w:b/>
      <w:bCs/>
    </w:rPr>
  </w:style>
  <w:style w:type="character" w:customStyle="1" w:styleId="title1">
    <w:name w:val="title1"/>
    <w:basedOn w:val="a0"/>
    <w:rsid w:val="002371AC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7">
    <w:name w:val="FollowedHyperlink"/>
    <w:basedOn w:val="a0"/>
    <w:rsid w:val="002371AC"/>
    <w:rPr>
      <w:color w:val="800080"/>
      <w:u w:val="single"/>
    </w:rPr>
  </w:style>
  <w:style w:type="paragraph" w:styleId="a8">
    <w:name w:val="Balloon Text"/>
    <w:basedOn w:val="a"/>
    <w:link w:val="a9"/>
    <w:semiHidden/>
    <w:rsid w:val="00237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71A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23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371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371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371AC"/>
  </w:style>
  <w:style w:type="character" w:customStyle="1" w:styleId="lowercase">
    <w:name w:val="lowercase"/>
    <w:basedOn w:val="a0"/>
    <w:rsid w:val="0023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roadsafety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bd.int/undb/home/undb-strategy-r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events/africandescentdecade/" TargetMode="External"/><Relationship Id="rId11" Type="http://schemas.openxmlformats.org/officeDocument/2006/relationships/hyperlink" Target="http://clck.yandex.ru/redir/AiuY0DBWFJ4ePaEse6rgeAjgs2pI3DW99KUdgowt9XvqxGyo_rnZJkH_vv90eFPOrJFngmRcJcd_dCeQk2jgHXKRMg2bCFvSaTGW44K5sMRJq61HvKo0Eygi2BUFAvML2vziGwk-nrSanveNUEI7HQ?data=UlNrNmk5WktYejR0eWJFYk1LdmtxaVU5UWQtbkhLWkdaejRVUERJYlJwdHpjOHNmY2RYOVZEeFU1bjRtcEctRFhxeWR3eUR5ZXJRN3pBbmFOaHE3YU1DMzZ5dVRJX25LMWdRQ191N2FOMzQ&amp;b64e=2&amp;sign=45cc488ef5e9de32b14b4c5dc5f77b6f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ru/events/2nd_poverty_dec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events/desertification_deca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CA78-2CBB-4725-8F08-05F48D0F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2015-11-23T11:07:00Z</dcterms:created>
  <dcterms:modified xsi:type="dcterms:W3CDTF">2015-11-23T11:43:00Z</dcterms:modified>
</cp:coreProperties>
</file>