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5A6471" w:rsidRPr="005A6471" w:rsidRDefault="005A6471" w:rsidP="005A6471">
      <w:pPr>
        <w:spacing w:after="0"/>
        <w:jc w:val="center"/>
        <w:rPr>
          <w:rFonts w:ascii="Monotype Corsiva" w:hAnsi="Monotype Corsiva"/>
          <w:b/>
          <w:color w:val="FFFF00"/>
          <w:sz w:val="32"/>
          <w:szCs w:val="20"/>
        </w:rPr>
      </w:pPr>
      <w:r w:rsidRPr="005A6471">
        <w:rPr>
          <w:rFonts w:ascii="Monotype Corsiva" w:hAnsi="Monotype Corsiva"/>
          <w:b/>
          <w:color w:val="FFFF00"/>
          <w:sz w:val="32"/>
          <w:szCs w:val="20"/>
        </w:rPr>
        <w:t>Осенины</w:t>
      </w:r>
    </w:p>
    <w:p w:rsidR="005A6471" w:rsidRPr="005A6471" w:rsidRDefault="005A6471" w:rsidP="005A6471">
      <w:pPr>
        <w:spacing w:after="0"/>
        <w:jc w:val="both"/>
        <w:rPr>
          <w:rFonts w:asciiTheme="majorHAnsi" w:hAnsiTheme="majorHAnsi" w:cs="Times New Roman"/>
          <w:b/>
          <w:color w:val="FFFFFF" w:themeColor="background1"/>
          <w:sz w:val="40"/>
          <w:szCs w:val="28"/>
        </w:rPr>
      </w:pPr>
      <w:r w:rsidRPr="005A6471">
        <w:rPr>
          <w:rFonts w:asciiTheme="majorHAnsi" w:hAnsiTheme="majorHAnsi"/>
          <w:color w:val="FFFFFF" w:themeColor="background1"/>
          <w:sz w:val="24"/>
          <w:szCs w:val="20"/>
        </w:rPr>
        <w:t>Главным народным праздником сентября были осенины. В разных губерниях этот праздник называли по-своему: Оспожинки, День благословения хлебов, Богородицкая, Матушка-осен</w:t>
      </w:r>
      <w:r w:rsidR="003302F1">
        <w:rPr>
          <w:rFonts w:asciiTheme="majorHAnsi" w:hAnsiTheme="majorHAnsi"/>
          <w:color w:val="FFFFFF" w:themeColor="background1"/>
          <w:sz w:val="24"/>
          <w:szCs w:val="20"/>
        </w:rPr>
        <w:t>ина, Праздник урожая, Огородичен</w:t>
      </w:r>
      <w:r w:rsidRPr="005A6471">
        <w:rPr>
          <w:rFonts w:asciiTheme="majorHAnsi" w:hAnsiTheme="majorHAnsi"/>
          <w:color w:val="FFFFFF" w:themeColor="background1"/>
          <w:sz w:val="24"/>
          <w:szCs w:val="20"/>
        </w:rPr>
        <w:t xml:space="preserve"> день. Осенины отмечали три раза: 14, 21 и 27 сентября. Они символизировали прощание с летом, встречу с осенью и подготовку к зиме.</w:t>
      </w:r>
    </w:p>
    <w:p w:rsidR="003D538A" w:rsidRPr="00217604" w:rsidRDefault="00DE676C" w:rsidP="005A6471">
      <w:pPr>
        <w:spacing w:after="0"/>
        <w:jc w:val="center"/>
        <w:rPr>
          <w:rFonts w:ascii="Monotype Corsiva" w:hAnsi="Monotype Corsiva" w:cs="Times New Roman"/>
          <w:b/>
          <w:color w:val="FFFF00"/>
          <w:sz w:val="28"/>
          <w:szCs w:val="28"/>
        </w:rPr>
      </w:pPr>
      <w:r w:rsidRPr="00217604">
        <w:rPr>
          <w:rFonts w:ascii="Monotype Corsiva" w:hAnsi="Monotype Corsiva" w:cs="Times New Roman"/>
          <w:b/>
          <w:color w:val="FFFF00"/>
          <w:sz w:val="28"/>
          <w:szCs w:val="28"/>
        </w:rPr>
        <w:t>14</w:t>
      </w:r>
      <w:r w:rsidR="003D538A" w:rsidRPr="00217604">
        <w:rPr>
          <w:rFonts w:ascii="Monotype Corsiva" w:hAnsi="Monotype Corsiva" w:cs="Times New Roman"/>
          <w:b/>
          <w:color w:val="FFFF00"/>
          <w:sz w:val="28"/>
          <w:szCs w:val="28"/>
        </w:rPr>
        <w:t xml:space="preserve"> </w:t>
      </w:r>
      <w:r w:rsidRPr="00217604">
        <w:rPr>
          <w:rFonts w:ascii="Monotype Corsiva" w:hAnsi="Monotype Corsiva" w:cs="Times New Roman"/>
          <w:b/>
          <w:color w:val="FFFF00"/>
          <w:sz w:val="28"/>
          <w:szCs w:val="28"/>
        </w:rPr>
        <w:t>сентября</w:t>
      </w:r>
      <w:r w:rsidR="006C4547" w:rsidRPr="00217604">
        <w:rPr>
          <w:rFonts w:ascii="Monotype Corsiva" w:hAnsi="Monotype Corsiva" w:cs="Times New Roman"/>
          <w:b/>
          <w:color w:val="FFFF00"/>
          <w:sz w:val="28"/>
          <w:szCs w:val="28"/>
        </w:rPr>
        <w:t xml:space="preserve"> </w:t>
      </w:r>
      <w:r w:rsidR="003D538A" w:rsidRPr="00217604">
        <w:rPr>
          <w:rFonts w:ascii="Monotype Corsiva" w:hAnsi="Monotype Corsiva" w:cs="Times New Roman"/>
          <w:b/>
          <w:color w:val="FFFF00"/>
          <w:sz w:val="28"/>
          <w:szCs w:val="28"/>
        </w:rPr>
        <w:t xml:space="preserve">– Семён Летопроводец </w:t>
      </w:r>
      <w:r w:rsidR="006C4547" w:rsidRPr="00217604">
        <w:rPr>
          <w:rFonts w:ascii="Monotype Corsiva" w:hAnsi="Monotype Corsiva" w:cs="Times New Roman"/>
          <w:b/>
          <w:color w:val="FFFF00"/>
          <w:sz w:val="28"/>
          <w:szCs w:val="28"/>
        </w:rPr>
        <w:t xml:space="preserve"> </w:t>
      </w:r>
    </w:p>
    <w:p w:rsidR="00825896" w:rsidRDefault="003D538A" w:rsidP="005A6471">
      <w:pPr>
        <w:spacing w:after="0"/>
        <w:jc w:val="both"/>
        <w:rPr>
          <w:rFonts w:asciiTheme="majorHAnsi" w:hAnsiTheme="majorHAnsi" w:cs="Times New Roman"/>
          <w:color w:val="FFFFFF" w:themeColor="background1"/>
          <w:sz w:val="24"/>
          <w:szCs w:val="28"/>
        </w:rPr>
      </w:pPr>
      <w:r>
        <w:rPr>
          <w:rFonts w:asciiTheme="majorHAnsi" w:hAnsiTheme="majorHAnsi" w:cs="Times New Roman"/>
          <w:color w:val="FFFFFF" w:themeColor="background1"/>
          <w:sz w:val="24"/>
          <w:szCs w:val="28"/>
        </w:rPr>
        <w:t xml:space="preserve">В этот праздник принято отмечать новоселье, </w:t>
      </w:r>
      <w:r w:rsidR="00825896">
        <w:rPr>
          <w:rFonts w:asciiTheme="majorHAnsi" w:hAnsiTheme="majorHAnsi" w:cs="Times New Roman"/>
          <w:color w:val="FFFFFF" w:themeColor="background1"/>
          <w:sz w:val="24"/>
          <w:szCs w:val="28"/>
        </w:rPr>
        <w:t xml:space="preserve">проводились </w:t>
      </w:r>
      <w:r>
        <w:rPr>
          <w:rFonts w:asciiTheme="majorHAnsi" w:hAnsiTheme="majorHAnsi" w:cs="Times New Roman"/>
          <w:color w:val="FFFFFF" w:themeColor="background1"/>
          <w:sz w:val="24"/>
          <w:szCs w:val="28"/>
        </w:rPr>
        <w:t>обряды пострига,</w:t>
      </w:r>
      <w:r w:rsidR="00825896" w:rsidRPr="00825896">
        <w:rPr>
          <w:rFonts w:asciiTheme="majorHAnsi" w:hAnsiTheme="majorHAnsi" w:cs="Times New Roman"/>
          <w:color w:val="FFFFFF" w:themeColor="background1"/>
          <w:sz w:val="24"/>
          <w:szCs w:val="28"/>
        </w:rPr>
        <w:t xml:space="preserve"> </w:t>
      </w:r>
      <w:r w:rsidR="00825896">
        <w:rPr>
          <w:rFonts w:asciiTheme="majorHAnsi" w:hAnsiTheme="majorHAnsi" w:cs="Times New Roman"/>
          <w:color w:val="FFFFFF" w:themeColor="background1"/>
          <w:sz w:val="24"/>
          <w:szCs w:val="28"/>
        </w:rPr>
        <w:t>разжигания нового огня,</w:t>
      </w:r>
      <w:r>
        <w:rPr>
          <w:rFonts w:asciiTheme="majorHAnsi" w:hAnsiTheme="majorHAnsi" w:cs="Times New Roman"/>
          <w:color w:val="FFFFFF" w:themeColor="background1"/>
          <w:sz w:val="24"/>
          <w:szCs w:val="28"/>
        </w:rPr>
        <w:t xml:space="preserve"> похорон мух</w:t>
      </w:r>
      <w:r w:rsidR="00825896">
        <w:rPr>
          <w:rFonts w:asciiTheme="majorHAnsi" w:hAnsiTheme="majorHAnsi" w:cs="Times New Roman"/>
          <w:color w:val="FFFFFF" w:themeColor="background1"/>
          <w:sz w:val="24"/>
          <w:szCs w:val="28"/>
        </w:rPr>
        <w:t>. Семёнов день начинает бабье лето.</w:t>
      </w:r>
    </w:p>
    <w:p w:rsidR="00217604" w:rsidRPr="00217604" w:rsidRDefault="00217604" w:rsidP="00217604">
      <w:pPr>
        <w:spacing w:after="0"/>
        <w:jc w:val="center"/>
        <w:rPr>
          <w:rFonts w:ascii="Monotype Corsiva" w:hAnsi="Monotype Corsiva" w:cs="Times New Roman"/>
          <w:b/>
          <w:i/>
          <w:color w:val="FFFF00"/>
          <w:sz w:val="28"/>
          <w:szCs w:val="28"/>
        </w:rPr>
      </w:pPr>
      <w:r w:rsidRPr="00217604">
        <w:rPr>
          <w:rFonts w:ascii="Monotype Corsiva" w:hAnsi="Monotype Corsiva" w:cs="Times New Roman"/>
          <w:b/>
          <w:i/>
          <w:color w:val="FFFF00"/>
          <w:sz w:val="28"/>
          <w:szCs w:val="28"/>
        </w:rPr>
        <w:t>21 сентября – Оспожинки.</w:t>
      </w:r>
    </w:p>
    <w:p w:rsidR="00217604" w:rsidRDefault="00217604" w:rsidP="005A6471">
      <w:pPr>
        <w:spacing w:after="0"/>
        <w:jc w:val="both"/>
        <w:rPr>
          <w:rFonts w:asciiTheme="majorHAnsi" w:hAnsiTheme="majorHAnsi" w:cs="Times New Roman"/>
          <w:color w:val="FFFFFF" w:themeColor="background1"/>
          <w:sz w:val="24"/>
          <w:szCs w:val="28"/>
        </w:rPr>
      </w:pPr>
      <w:r>
        <w:rPr>
          <w:rFonts w:asciiTheme="majorHAnsi" w:hAnsiTheme="majorHAnsi" w:cs="Times New Roman"/>
          <w:color w:val="FFFFFF" w:themeColor="background1"/>
          <w:sz w:val="24"/>
          <w:szCs w:val="28"/>
        </w:rPr>
        <w:t>Это День Осеннего равноденствия, праздник урожая. Считалось, что с этого дня осень прочно вступает в свои права.</w:t>
      </w:r>
    </w:p>
    <w:p w:rsidR="00217604" w:rsidRPr="00912D74" w:rsidRDefault="00217604" w:rsidP="00912D74">
      <w:pPr>
        <w:spacing w:after="0"/>
        <w:jc w:val="center"/>
        <w:rPr>
          <w:rFonts w:ascii="Monotype Corsiva" w:hAnsi="Monotype Corsiva" w:cs="Times New Roman"/>
          <w:b/>
          <w:color w:val="FFFF00"/>
          <w:sz w:val="28"/>
          <w:szCs w:val="28"/>
        </w:rPr>
      </w:pPr>
      <w:r w:rsidRPr="00912D74">
        <w:rPr>
          <w:rFonts w:ascii="Monotype Corsiva" w:hAnsi="Monotype Corsiva" w:cs="Times New Roman"/>
          <w:b/>
          <w:color w:val="FFFF00"/>
          <w:sz w:val="28"/>
          <w:szCs w:val="28"/>
        </w:rPr>
        <w:t>27 сентября –Воздвиженье.</w:t>
      </w:r>
    </w:p>
    <w:p w:rsidR="00217604" w:rsidRDefault="00217604" w:rsidP="005A6471">
      <w:pPr>
        <w:spacing w:after="0"/>
        <w:jc w:val="both"/>
        <w:rPr>
          <w:rFonts w:asciiTheme="majorHAnsi" w:hAnsiTheme="majorHAnsi" w:cs="Times New Roman"/>
          <w:color w:val="FFFFFF" w:themeColor="background1"/>
          <w:sz w:val="24"/>
          <w:szCs w:val="28"/>
        </w:rPr>
      </w:pPr>
      <w:r>
        <w:rPr>
          <w:rFonts w:asciiTheme="majorHAnsi" w:hAnsiTheme="majorHAnsi" w:cs="Times New Roman"/>
          <w:color w:val="FFFFFF" w:themeColor="background1"/>
          <w:sz w:val="24"/>
          <w:szCs w:val="28"/>
        </w:rPr>
        <w:t>Все приметы и обряды этого дня были связаны со словом «двигаться».</w:t>
      </w:r>
      <w:r w:rsidR="00912D74">
        <w:rPr>
          <w:rFonts w:asciiTheme="majorHAnsi" w:hAnsiTheme="majorHAnsi" w:cs="Times New Roman"/>
          <w:color w:val="FFFFFF" w:themeColor="background1"/>
          <w:sz w:val="24"/>
          <w:szCs w:val="28"/>
        </w:rPr>
        <w:t xml:space="preserve"> Воздвиженье осень зиме навстречу двигает, «хлеб с поля на гумно движется, «птица в отлёт двинулась», и даже «кафтан с шубой сдвинулся», и шапка надвинулась»</w:t>
      </w:r>
    </w:p>
    <w:p w:rsidR="006C4547" w:rsidRPr="006C4547" w:rsidRDefault="006C4547" w:rsidP="0017725A">
      <w:pPr>
        <w:jc w:val="center"/>
        <w:rPr>
          <w:rFonts w:ascii="Monotype Corsiva" w:hAnsi="Monotype Corsiva" w:cs="Times New Roman"/>
          <w:b/>
          <w:color w:val="FFFFFF" w:themeColor="background1"/>
          <w:sz w:val="40"/>
          <w:szCs w:val="28"/>
        </w:rPr>
      </w:pPr>
      <w:r w:rsidRPr="006C4547">
        <w:rPr>
          <w:rFonts w:ascii="Monotype Corsiva" w:hAnsi="Monotype Corsiva" w:cs="Times New Roman"/>
          <w:b/>
          <w:color w:val="FFFFFF" w:themeColor="background1"/>
          <w:sz w:val="40"/>
          <w:szCs w:val="28"/>
        </w:rPr>
        <w:lastRenderedPageBreak/>
        <w:t>Книги</w:t>
      </w:r>
      <w:r>
        <w:rPr>
          <w:rFonts w:ascii="Monotype Corsiva" w:hAnsi="Monotype Corsiva" w:cs="Times New Roman"/>
          <w:b/>
          <w:color w:val="FFFFFF" w:themeColor="background1"/>
          <w:sz w:val="40"/>
          <w:szCs w:val="28"/>
        </w:rPr>
        <w:t xml:space="preserve"> </w:t>
      </w:r>
      <w:r w:rsidRPr="006C4547">
        <w:rPr>
          <w:rFonts w:ascii="Monotype Corsiva" w:hAnsi="Monotype Corsiva" w:cs="Times New Roman"/>
          <w:b/>
          <w:color w:val="FFFFFF" w:themeColor="background1"/>
          <w:sz w:val="40"/>
          <w:szCs w:val="28"/>
        </w:rPr>
        <w:t xml:space="preserve"> о </w:t>
      </w:r>
      <w:r>
        <w:rPr>
          <w:rFonts w:ascii="Monotype Corsiva" w:hAnsi="Monotype Corsiva" w:cs="Times New Roman"/>
          <w:b/>
          <w:color w:val="FFFFFF" w:themeColor="background1"/>
          <w:sz w:val="40"/>
          <w:szCs w:val="28"/>
        </w:rPr>
        <w:t xml:space="preserve"> </w:t>
      </w:r>
      <w:r w:rsidRPr="006C4547">
        <w:rPr>
          <w:rFonts w:ascii="Monotype Corsiva" w:hAnsi="Monotype Corsiva" w:cs="Times New Roman"/>
          <w:b/>
          <w:color w:val="FFFFFF" w:themeColor="background1"/>
          <w:sz w:val="40"/>
          <w:szCs w:val="28"/>
        </w:rPr>
        <w:t>народных                                                      праздниках</w:t>
      </w:r>
      <w:r>
        <w:rPr>
          <w:rFonts w:ascii="Monotype Corsiva" w:hAnsi="Monotype Corsiva" w:cs="Times New Roman"/>
          <w:b/>
          <w:color w:val="FFFFFF" w:themeColor="background1"/>
          <w:sz w:val="40"/>
          <w:szCs w:val="28"/>
        </w:rPr>
        <w:t xml:space="preserve"> </w:t>
      </w:r>
      <w:r w:rsidRPr="006C4547">
        <w:rPr>
          <w:rFonts w:ascii="Monotype Corsiva" w:hAnsi="Monotype Corsiva" w:cs="Times New Roman"/>
          <w:b/>
          <w:color w:val="FFFFFF" w:themeColor="background1"/>
          <w:sz w:val="40"/>
          <w:szCs w:val="28"/>
        </w:rPr>
        <w:t xml:space="preserve"> и </w:t>
      </w:r>
      <w:r>
        <w:rPr>
          <w:rFonts w:ascii="Monotype Corsiva" w:hAnsi="Monotype Corsiva" w:cs="Times New Roman"/>
          <w:b/>
          <w:color w:val="FFFFFF" w:themeColor="background1"/>
          <w:sz w:val="40"/>
          <w:szCs w:val="28"/>
        </w:rPr>
        <w:t xml:space="preserve"> </w:t>
      </w:r>
      <w:r w:rsidRPr="006C4547">
        <w:rPr>
          <w:rFonts w:ascii="Monotype Corsiva" w:hAnsi="Monotype Corsiva" w:cs="Times New Roman"/>
          <w:b/>
          <w:color w:val="FFFFFF" w:themeColor="background1"/>
          <w:sz w:val="40"/>
          <w:szCs w:val="28"/>
        </w:rPr>
        <w:t>обычаях</w:t>
      </w:r>
    </w:p>
    <w:p w:rsidR="006C4547" w:rsidRPr="006C4547" w:rsidRDefault="006C4547" w:rsidP="006C4547">
      <w:pPr>
        <w:jc w:val="both"/>
        <w:rPr>
          <w:rFonts w:asciiTheme="majorHAnsi" w:hAnsiTheme="majorHAnsi" w:cs="Times New Roman"/>
          <w:color w:val="FFFFFF" w:themeColor="background1"/>
          <w:sz w:val="24"/>
          <w:szCs w:val="28"/>
        </w:rPr>
      </w:pPr>
      <w:r w:rsidRPr="006C4547">
        <w:rPr>
          <w:rFonts w:asciiTheme="majorHAnsi" w:hAnsiTheme="majorHAnsi" w:cs="Times New Roman"/>
          <w:color w:val="FFFFFF" w:themeColor="background1"/>
          <w:sz w:val="24"/>
          <w:szCs w:val="28"/>
        </w:rPr>
        <w:t>Круглый год. Русский земледельческий календарь /сост., вступ. ст. и примеч.</w:t>
      </w:r>
      <w:r>
        <w:rPr>
          <w:rFonts w:asciiTheme="majorHAnsi" w:hAnsiTheme="majorHAnsi" w:cs="Times New Roman"/>
          <w:color w:val="FFFFFF" w:themeColor="background1"/>
          <w:sz w:val="24"/>
          <w:szCs w:val="28"/>
        </w:rPr>
        <w:t xml:space="preserve">    </w:t>
      </w:r>
      <w:r w:rsidRPr="006C4547">
        <w:rPr>
          <w:rFonts w:asciiTheme="majorHAnsi" w:hAnsiTheme="majorHAnsi" w:cs="Times New Roman"/>
          <w:color w:val="FFFFFF" w:themeColor="background1"/>
          <w:sz w:val="24"/>
          <w:szCs w:val="28"/>
        </w:rPr>
        <w:t xml:space="preserve"> А. Ф. Некрыловой, ил. Е. М. Белоусовой. – М. : Правда, 1991.—496 с., ил. – ISBN 5-253-00598-6.</w:t>
      </w:r>
    </w:p>
    <w:p w:rsidR="006C4547" w:rsidRPr="006C4547" w:rsidRDefault="006C4547" w:rsidP="006C4547">
      <w:pPr>
        <w:jc w:val="both"/>
        <w:rPr>
          <w:rFonts w:asciiTheme="majorHAnsi" w:hAnsiTheme="majorHAnsi" w:cs="Times New Roman"/>
          <w:color w:val="FFFFFF" w:themeColor="background1"/>
          <w:sz w:val="24"/>
          <w:szCs w:val="28"/>
        </w:rPr>
      </w:pPr>
      <w:r w:rsidRPr="006C4547">
        <w:rPr>
          <w:rFonts w:asciiTheme="majorHAnsi" w:hAnsiTheme="majorHAnsi" w:cs="Times New Roman"/>
          <w:color w:val="FFFFFF" w:themeColor="background1"/>
          <w:sz w:val="24"/>
          <w:szCs w:val="28"/>
        </w:rPr>
        <w:t>Миловский  А. С. Песнь жар-птицы: рассказы о народных праздниках.—М. : Дет. лит., 1987. – 190 с., фотоил.— (Библиотечная серия).</w:t>
      </w:r>
    </w:p>
    <w:p w:rsidR="006C4547" w:rsidRPr="006C4547" w:rsidRDefault="006C4547" w:rsidP="006C4547">
      <w:pPr>
        <w:jc w:val="both"/>
        <w:rPr>
          <w:rFonts w:asciiTheme="majorHAnsi" w:hAnsiTheme="majorHAnsi" w:cs="Times New Roman"/>
          <w:color w:val="FFFFFF" w:themeColor="background1"/>
          <w:sz w:val="24"/>
          <w:szCs w:val="28"/>
        </w:rPr>
      </w:pPr>
      <w:r w:rsidRPr="006C4547">
        <w:rPr>
          <w:rFonts w:asciiTheme="majorHAnsi" w:hAnsiTheme="majorHAnsi" w:cs="Times New Roman"/>
          <w:color w:val="FFFFFF" w:themeColor="background1"/>
          <w:sz w:val="24"/>
          <w:szCs w:val="28"/>
        </w:rPr>
        <w:t>Михеева Л. Н. Русские народные праздники /Людмила Михеева; худож. Е.</w:t>
      </w:r>
      <w:r>
        <w:rPr>
          <w:rFonts w:asciiTheme="majorHAnsi" w:hAnsiTheme="majorHAnsi" w:cs="Times New Roman"/>
          <w:color w:val="FFFFFF" w:themeColor="background1"/>
          <w:sz w:val="24"/>
          <w:szCs w:val="28"/>
        </w:rPr>
        <w:t xml:space="preserve"> </w:t>
      </w:r>
      <w:r w:rsidRPr="006C4547">
        <w:rPr>
          <w:rFonts w:asciiTheme="majorHAnsi" w:hAnsiTheme="majorHAnsi" w:cs="Times New Roman"/>
          <w:color w:val="FFFFFF" w:themeColor="background1"/>
          <w:sz w:val="24"/>
          <w:szCs w:val="28"/>
        </w:rPr>
        <w:t>А. Румянцева. – М.: Дрофа- Плюс, 2007. – 80 с., ил. – (Наше Отечество) – ISBN 978-5-9555-1155-9.</w:t>
      </w:r>
    </w:p>
    <w:p w:rsidR="006C4547" w:rsidRPr="006C4547" w:rsidRDefault="006C4547" w:rsidP="006C4547">
      <w:pPr>
        <w:jc w:val="both"/>
        <w:rPr>
          <w:rFonts w:asciiTheme="majorHAnsi" w:hAnsiTheme="majorHAnsi" w:cs="Times New Roman"/>
          <w:color w:val="FFFFFF" w:themeColor="background1"/>
          <w:sz w:val="24"/>
          <w:szCs w:val="28"/>
        </w:rPr>
      </w:pPr>
      <w:r w:rsidRPr="006C4547">
        <w:rPr>
          <w:rFonts w:asciiTheme="majorHAnsi" w:hAnsiTheme="majorHAnsi" w:cs="Times New Roman"/>
          <w:color w:val="FFFFFF" w:themeColor="background1"/>
          <w:sz w:val="24"/>
          <w:szCs w:val="28"/>
        </w:rPr>
        <w:t>Народное творчество: науч.-попул. илл. ж-л / гл. ред. Каргин – 1999. –  № 6.</w:t>
      </w:r>
    </w:p>
    <w:p w:rsidR="006C4547" w:rsidRDefault="006C4547" w:rsidP="006C4547">
      <w:pPr>
        <w:jc w:val="both"/>
        <w:rPr>
          <w:rFonts w:asciiTheme="majorHAnsi" w:hAnsiTheme="majorHAnsi" w:cs="Times New Roman"/>
          <w:color w:val="FFFFFF" w:themeColor="background1"/>
          <w:sz w:val="24"/>
          <w:szCs w:val="28"/>
        </w:rPr>
      </w:pPr>
      <w:r w:rsidRPr="006C4547">
        <w:rPr>
          <w:rFonts w:asciiTheme="majorHAnsi" w:hAnsiTheme="majorHAnsi" w:cs="Times New Roman"/>
          <w:color w:val="FFFFFF" w:themeColor="background1"/>
          <w:sz w:val="24"/>
          <w:szCs w:val="28"/>
        </w:rPr>
        <w:t xml:space="preserve">Русское народное поэтическое творчество: хрестоматия /под ред. проф. Н. И. Кравцова. – М.: Просвещение, 1971.— 415 с. </w:t>
      </w:r>
    </w:p>
    <w:p w:rsidR="006C4547" w:rsidRDefault="006C4547" w:rsidP="006C4547">
      <w:pPr>
        <w:jc w:val="both"/>
        <w:rPr>
          <w:rFonts w:asciiTheme="majorHAnsi" w:hAnsiTheme="majorHAnsi" w:cs="Times New Roman"/>
          <w:color w:val="FFFFFF" w:themeColor="background1"/>
          <w:sz w:val="24"/>
          <w:szCs w:val="28"/>
        </w:rPr>
      </w:pPr>
    </w:p>
    <w:p w:rsidR="006C4547" w:rsidRPr="006C4547" w:rsidRDefault="006C4547" w:rsidP="006C4547">
      <w:pPr>
        <w:jc w:val="center"/>
        <w:rPr>
          <w:rFonts w:asciiTheme="majorHAnsi" w:hAnsiTheme="majorHAnsi" w:cs="Times New Roman"/>
          <w:color w:val="FFFFFF" w:themeColor="background1"/>
          <w:sz w:val="24"/>
          <w:szCs w:val="28"/>
        </w:rPr>
      </w:pPr>
      <w:r>
        <w:rPr>
          <w:rFonts w:asciiTheme="majorHAnsi" w:hAnsiTheme="majorHAnsi" w:cs="Times New Roman"/>
          <w:color w:val="FFFFFF" w:themeColor="background1"/>
          <w:sz w:val="24"/>
          <w:szCs w:val="28"/>
        </w:rPr>
        <w:t>Составитель: библиограф Долгова С. И.</w:t>
      </w:r>
    </w:p>
    <w:p w:rsidR="009A213C" w:rsidRPr="00D800A4" w:rsidRDefault="009A213C" w:rsidP="0017725A">
      <w:pPr>
        <w:jc w:val="center"/>
        <w:rPr>
          <w:rFonts w:ascii="Monotype Corsiva" w:hAnsi="Monotype Corsiva"/>
          <w:i/>
          <w:color w:val="FFFFFF" w:themeColor="background1"/>
          <w:sz w:val="32"/>
        </w:rPr>
      </w:pPr>
      <w:r w:rsidRPr="00D800A4">
        <w:rPr>
          <w:rFonts w:ascii="Monotype Corsiva" w:hAnsi="Monotype Corsiva"/>
          <w:i/>
          <w:color w:val="FFFFFF" w:themeColor="background1"/>
          <w:sz w:val="32"/>
        </w:rPr>
        <w:lastRenderedPageBreak/>
        <w:t>МБУК  « Угранская  РЦБС»</w:t>
      </w:r>
    </w:p>
    <w:p w:rsidR="009A213C" w:rsidRDefault="009A213C" w:rsidP="009A213C">
      <w:pPr>
        <w:rPr>
          <w:rFonts w:ascii="Century" w:hAnsi="Century"/>
          <w:sz w:val="28"/>
        </w:rPr>
      </w:pPr>
    </w:p>
    <w:p w:rsidR="00D800A4" w:rsidRDefault="009A213C" w:rsidP="00292D19">
      <w:pPr>
        <w:spacing w:after="0" w:line="0" w:lineRule="atLeast"/>
        <w:jc w:val="center"/>
        <w:rPr>
          <w:rFonts w:ascii="Monotype Corsiva" w:hAnsi="Monotype Corsiva"/>
          <w:b/>
          <w:color w:val="FFFFFF" w:themeColor="background1"/>
          <w:sz w:val="96"/>
          <w:szCs w:val="96"/>
        </w:rPr>
      </w:pPr>
      <w:r w:rsidRPr="009A213C">
        <w:rPr>
          <w:rFonts w:ascii="Monotype Corsiva" w:hAnsi="Monotype Corsiva"/>
          <w:b/>
          <w:color w:val="FFFFFF" w:themeColor="background1"/>
          <w:sz w:val="96"/>
          <w:szCs w:val="96"/>
        </w:rPr>
        <w:t xml:space="preserve">Родники </w:t>
      </w:r>
    </w:p>
    <w:p w:rsidR="009A213C" w:rsidRDefault="009A213C" w:rsidP="00292D19">
      <w:pPr>
        <w:spacing w:after="0" w:line="0" w:lineRule="atLeast"/>
        <w:jc w:val="center"/>
        <w:rPr>
          <w:rFonts w:ascii="Monotype Corsiva" w:hAnsi="Monotype Corsiva"/>
          <w:b/>
          <w:color w:val="FFFFFF" w:themeColor="background1"/>
          <w:sz w:val="96"/>
          <w:szCs w:val="96"/>
        </w:rPr>
      </w:pPr>
      <w:r w:rsidRPr="009A213C">
        <w:rPr>
          <w:rFonts w:ascii="Monotype Corsiva" w:hAnsi="Monotype Corsiva"/>
          <w:b/>
          <w:color w:val="FFFFFF" w:themeColor="background1"/>
          <w:sz w:val="96"/>
          <w:szCs w:val="96"/>
        </w:rPr>
        <w:t>народные</w:t>
      </w:r>
    </w:p>
    <w:p w:rsidR="00B746D4" w:rsidRDefault="00B746D4" w:rsidP="009A213C">
      <w:pPr>
        <w:spacing w:after="0"/>
        <w:rPr>
          <w:rFonts w:ascii="Monotype Corsiva" w:hAnsi="Monotype Corsiva"/>
          <w:b/>
          <w:color w:val="FFFFFF" w:themeColor="background1"/>
          <w:sz w:val="96"/>
          <w:szCs w:val="96"/>
        </w:rPr>
      </w:pPr>
      <w:r w:rsidRPr="00B746D4">
        <w:rPr>
          <w:rFonts w:ascii="Monotype Corsiva" w:hAnsi="Monotype Corsiva"/>
          <w:b/>
          <w:noProof/>
          <w:color w:val="FFFFFF" w:themeColor="background1"/>
          <w:sz w:val="96"/>
          <w:szCs w:val="96"/>
          <w:lang w:eastAsia="ru-RU"/>
        </w:rPr>
        <w:drawing>
          <wp:inline distT="0" distB="0" distL="0" distR="0">
            <wp:extent cx="2779173" cy="2019631"/>
            <wp:effectExtent l="19050" t="0" r="2127" b="0"/>
            <wp:docPr id="7" name="Рисунок 7" descr="Источник: foma.ru. Борис Кустодиев «Масленица» (Масленичное катание), 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точник: foma.ru. Борис Кустодиев «Масленица» (Масленичное катание), 19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85" cy="201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A4" w:rsidRDefault="00D800A4" w:rsidP="00D800A4">
      <w:pPr>
        <w:spacing w:after="0"/>
        <w:jc w:val="center"/>
        <w:rPr>
          <w:rFonts w:ascii="Monotype Corsiva" w:hAnsi="Monotype Corsiva"/>
          <w:b/>
          <w:color w:val="FFFFFF" w:themeColor="background1"/>
          <w:sz w:val="36"/>
          <w:szCs w:val="40"/>
        </w:rPr>
      </w:pPr>
    </w:p>
    <w:p w:rsidR="00292D19" w:rsidRPr="00D800A4" w:rsidRDefault="00D800A4" w:rsidP="00D800A4">
      <w:pPr>
        <w:spacing w:after="0"/>
        <w:jc w:val="center"/>
        <w:rPr>
          <w:rFonts w:ascii="Monotype Corsiva" w:hAnsi="Monotype Corsiva"/>
          <w:b/>
          <w:color w:val="FFFFFF" w:themeColor="background1"/>
          <w:sz w:val="36"/>
          <w:szCs w:val="40"/>
        </w:rPr>
      </w:pPr>
      <w:r w:rsidRPr="00D800A4">
        <w:rPr>
          <w:rFonts w:ascii="Monotype Corsiva" w:hAnsi="Monotype Corsiva"/>
          <w:b/>
          <w:color w:val="FFFFFF" w:themeColor="background1"/>
          <w:sz w:val="36"/>
          <w:szCs w:val="40"/>
        </w:rPr>
        <w:t>Русские  народные  праздники</w:t>
      </w:r>
    </w:p>
    <w:p w:rsidR="00292D19" w:rsidRPr="00D800A4" w:rsidRDefault="00D800A4" w:rsidP="00D800A4">
      <w:pPr>
        <w:spacing w:after="0"/>
        <w:jc w:val="center"/>
        <w:rPr>
          <w:rFonts w:ascii="Monotype Corsiva" w:hAnsi="Monotype Corsiva"/>
          <w:color w:val="FFFFFF" w:themeColor="background1"/>
          <w:sz w:val="32"/>
          <w:szCs w:val="36"/>
        </w:rPr>
      </w:pPr>
      <w:r w:rsidRPr="00D800A4">
        <w:rPr>
          <w:rFonts w:ascii="Monotype Corsiva" w:hAnsi="Monotype Corsiva"/>
          <w:color w:val="FFFFFF" w:themeColor="background1"/>
          <w:sz w:val="36"/>
          <w:szCs w:val="36"/>
        </w:rPr>
        <w:t>(</w:t>
      </w:r>
      <w:r w:rsidRPr="00D800A4">
        <w:rPr>
          <w:rFonts w:ascii="Monotype Corsiva" w:hAnsi="Monotype Corsiva"/>
          <w:color w:val="FFFFFF" w:themeColor="background1"/>
          <w:sz w:val="32"/>
          <w:szCs w:val="36"/>
        </w:rPr>
        <w:t>Информационная  памятка)</w:t>
      </w:r>
    </w:p>
    <w:p w:rsidR="00292D19" w:rsidRPr="00D800A4" w:rsidRDefault="00292D19" w:rsidP="00D800A4">
      <w:pPr>
        <w:spacing w:after="0"/>
        <w:jc w:val="center"/>
        <w:rPr>
          <w:rFonts w:ascii="Monotype Corsiva" w:hAnsi="Monotype Corsiva"/>
          <w:b/>
          <w:i/>
          <w:color w:val="FFFFFF" w:themeColor="background1"/>
          <w:sz w:val="32"/>
          <w:szCs w:val="32"/>
        </w:rPr>
      </w:pPr>
    </w:p>
    <w:p w:rsidR="00D800A4" w:rsidRDefault="00D800A4" w:rsidP="00292D19">
      <w:pPr>
        <w:spacing w:after="0"/>
        <w:jc w:val="center"/>
        <w:rPr>
          <w:rFonts w:ascii="Monotype Corsiva" w:hAnsi="Monotype Corsiva"/>
          <w:b/>
          <w:i/>
          <w:color w:val="FFFFFF" w:themeColor="background1"/>
          <w:sz w:val="36"/>
          <w:szCs w:val="32"/>
        </w:rPr>
      </w:pPr>
    </w:p>
    <w:p w:rsidR="00D800A4" w:rsidRPr="00D800A4" w:rsidRDefault="00D800A4" w:rsidP="00292D19">
      <w:pPr>
        <w:spacing w:after="0"/>
        <w:jc w:val="center"/>
        <w:rPr>
          <w:rFonts w:ascii="Monotype Corsiva" w:hAnsi="Monotype Corsiva"/>
          <w:i/>
          <w:color w:val="FFFFFF" w:themeColor="background1"/>
          <w:sz w:val="32"/>
          <w:szCs w:val="32"/>
        </w:rPr>
      </w:pPr>
      <w:r w:rsidRPr="00D800A4">
        <w:rPr>
          <w:rFonts w:ascii="Monotype Corsiva" w:hAnsi="Monotype Corsiva"/>
          <w:i/>
          <w:color w:val="FFFFFF" w:themeColor="background1"/>
          <w:sz w:val="32"/>
          <w:szCs w:val="32"/>
        </w:rPr>
        <w:t>Угра</w:t>
      </w:r>
    </w:p>
    <w:p w:rsidR="00D800A4" w:rsidRPr="00D800A4" w:rsidRDefault="00D800A4" w:rsidP="00292D19">
      <w:pPr>
        <w:spacing w:after="0"/>
        <w:jc w:val="center"/>
        <w:rPr>
          <w:rFonts w:ascii="Monotype Corsiva" w:hAnsi="Monotype Corsiva"/>
          <w:i/>
          <w:color w:val="FFFFFF" w:themeColor="background1"/>
          <w:sz w:val="32"/>
          <w:szCs w:val="32"/>
        </w:rPr>
      </w:pPr>
      <w:r w:rsidRPr="00D800A4">
        <w:rPr>
          <w:rFonts w:ascii="Monotype Corsiva" w:hAnsi="Monotype Corsiva"/>
          <w:i/>
          <w:color w:val="FFFFFF" w:themeColor="background1"/>
          <w:sz w:val="32"/>
          <w:szCs w:val="32"/>
        </w:rPr>
        <w:t>2022</w:t>
      </w:r>
    </w:p>
    <w:p w:rsidR="00292D19" w:rsidRPr="00292D19" w:rsidRDefault="00292D19" w:rsidP="00292D19">
      <w:pPr>
        <w:spacing w:after="0"/>
        <w:jc w:val="center"/>
        <w:rPr>
          <w:rFonts w:ascii="Monotype Corsiva" w:hAnsi="Monotype Corsiva"/>
          <w:b/>
          <w:i/>
          <w:color w:val="FFFFFF" w:themeColor="background1"/>
          <w:sz w:val="36"/>
          <w:szCs w:val="32"/>
        </w:rPr>
      </w:pPr>
      <w:r w:rsidRPr="00292D19">
        <w:rPr>
          <w:rFonts w:ascii="Monotype Corsiva" w:hAnsi="Monotype Corsiva"/>
          <w:b/>
          <w:i/>
          <w:color w:val="FFFFFF" w:themeColor="background1"/>
          <w:sz w:val="36"/>
          <w:szCs w:val="32"/>
        </w:rPr>
        <w:lastRenderedPageBreak/>
        <w:t xml:space="preserve">6 </w:t>
      </w:r>
      <w:r>
        <w:rPr>
          <w:rFonts w:ascii="Monotype Corsiva" w:hAnsi="Monotype Corsiva"/>
          <w:b/>
          <w:i/>
          <w:color w:val="FFFFFF" w:themeColor="background1"/>
          <w:sz w:val="36"/>
          <w:szCs w:val="32"/>
        </w:rPr>
        <w:t xml:space="preserve">- </w:t>
      </w:r>
      <w:r w:rsidRPr="00292D19">
        <w:rPr>
          <w:rFonts w:ascii="Monotype Corsiva" w:hAnsi="Monotype Corsiva"/>
          <w:b/>
          <w:i/>
          <w:color w:val="FFFFFF" w:themeColor="background1"/>
          <w:sz w:val="36"/>
          <w:szCs w:val="32"/>
        </w:rPr>
        <w:t>19 января – Святки</w:t>
      </w:r>
    </w:p>
    <w:p w:rsidR="00292D19" w:rsidRDefault="00292D19" w:rsidP="00292D19">
      <w:pPr>
        <w:spacing w:after="0"/>
        <w:jc w:val="both"/>
        <w:rPr>
          <w:rFonts w:ascii="Cambria" w:hAnsi="Cambria"/>
          <w:color w:val="FFFFFF" w:themeColor="background1"/>
          <w:sz w:val="24"/>
          <w:szCs w:val="32"/>
        </w:rPr>
      </w:pPr>
      <w:r w:rsidRPr="008048BC">
        <w:rPr>
          <w:rFonts w:ascii="Cambria" w:hAnsi="Cambria"/>
          <w:color w:val="FFFFFF" w:themeColor="background1"/>
          <w:sz w:val="24"/>
          <w:szCs w:val="32"/>
        </w:rPr>
        <w:t>Славя</w:t>
      </w:r>
      <w:r w:rsidR="0027732C">
        <w:rPr>
          <w:rFonts w:ascii="Cambria" w:hAnsi="Cambria"/>
          <w:color w:val="FFFFFF" w:themeColor="background1"/>
          <w:sz w:val="24"/>
          <w:szCs w:val="32"/>
        </w:rPr>
        <w:t xml:space="preserve">нские святки известны в народе </w:t>
      </w:r>
      <w:r w:rsidRPr="008048BC">
        <w:rPr>
          <w:rFonts w:ascii="Cambria" w:hAnsi="Cambria"/>
          <w:color w:val="FFFFFF" w:themeColor="background1"/>
          <w:sz w:val="24"/>
          <w:szCs w:val="32"/>
        </w:rPr>
        <w:t>как две недели гаданий и магических обрядов.</w:t>
      </w:r>
      <w:r w:rsidR="0034073C">
        <w:rPr>
          <w:rFonts w:ascii="Cambria" w:hAnsi="Cambria"/>
          <w:color w:val="FFFFFF" w:themeColor="background1"/>
          <w:sz w:val="24"/>
          <w:szCs w:val="32"/>
        </w:rPr>
        <w:t xml:space="preserve"> </w:t>
      </w:r>
      <w:r w:rsidR="00663777" w:rsidRPr="008048BC">
        <w:rPr>
          <w:rFonts w:ascii="Cambria" w:hAnsi="Cambria"/>
          <w:color w:val="FFFFFF" w:themeColor="background1"/>
          <w:sz w:val="24"/>
          <w:szCs w:val="32"/>
        </w:rPr>
        <w:t>В них</w:t>
      </w:r>
      <w:r w:rsidRPr="008048BC">
        <w:rPr>
          <w:rFonts w:ascii="Cambria" w:hAnsi="Cambria"/>
          <w:color w:val="FFFFFF" w:themeColor="background1"/>
          <w:sz w:val="24"/>
          <w:szCs w:val="32"/>
        </w:rPr>
        <w:t xml:space="preserve"> включены праздники: Рождество, Старый Новый год, Крещение.</w:t>
      </w:r>
    </w:p>
    <w:p w:rsidR="005D25AE" w:rsidRDefault="005D25AE" w:rsidP="00292D19">
      <w:pPr>
        <w:spacing w:after="0"/>
        <w:jc w:val="both"/>
        <w:rPr>
          <w:rFonts w:ascii="Monotype Corsiva" w:hAnsi="Monotype Corsiva"/>
          <w:b/>
          <w:color w:val="FFFFFF" w:themeColor="background1"/>
          <w:sz w:val="32"/>
          <w:szCs w:val="32"/>
        </w:rPr>
      </w:pPr>
    </w:p>
    <w:p w:rsidR="005D25AE" w:rsidRPr="00474E11" w:rsidRDefault="005D25AE" w:rsidP="00292D19">
      <w:pPr>
        <w:spacing w:after="0"/>
        <w:jc w:val="both"/>
        <w:rPr>
          <w:rFonts w:ascii="Monotype Corsiva" w:hAnsi="Monotype Corsiva"/>
          <w:b/>
          <w:color w:val="FFFF00"/>
          <w:sz w:val="32"/>
          <w:szCs w:val="32"/>
        </w:rPr>
      </w:pPr>
      <w:r w:rsidRPr="00474E11">
        <w:rPr>
          <w:rFonts w:ascii="Monotype Corsiva" w:hAnsi="Monotype Corsiva"/>
          <w:b/>
          <w:color w:val="FFFF00"/>
          <w:sz w:val="32"/>
          <w:szCs w:val="32"/>
        </w:rPr>
        <w:t xml:space="preserve">Неделя перед Великим постом – </w:t>
      </w:r>
    </w:p>
    <w:p w:rsidR="005D25AE" w:rsidRPr="00474E11" w:rsidRDefault="005D25AE" w:rsidP="00292D19">
      <w:pPr>
        <w:spacing w:after="0"/>
        <w:jc w:val="both"/>
        <w:rPr>
          <w:rFonts w:ascii="Monotype Corsiva" w:hAnsi="Monotype Corsiva"/>
          <w:b/>
          <w:color w:val="FFFF00"/>
          <w:sz w:val="32"/>
          <w:szCs w:val="32"/>
        </w:rPr>
      </w:pPr>
      <w:r w:rsidRPr="00474E11">
        <w:rPr>
          <w:rFonts w:ascii="Monotype Corsiva" w:hAnsi="Monotype Corsiva"/>
          <w:b/>
          <w:color w:val="FFFF00"/>
          <w:sz w:val="32"/>
          <w:szCs w:val="32"/>
        </w:rPr>
        <w:t xml:space="preserve">                Масленица. </w:t>
      </w:r>
    </w:p>
    <w:p w:rsidR="005D25AE" w:rsidRDefault="005D25AE" w:rsidP="00292D19">
      <w:pPr>
        <w:spacing w:after="0"/>
        <w:jc w:val="both"/>
        <w:rPr>
          <w:rFonts w:ascii="Cambria" w:hAnsi="Cambria"/>
          <w:color w:val="FFFFFF" w:themeColor="background1"/>
          <w:sz w:val="24"/>
          <w:szCs w:val="32"/>
        </w:rPr>
      </w:pPr>
      <w:r>
        <w:rPr>
          <w:rFonts w:ascii="Cambria" w:hAnsi="Cambria"/>
          <w:color w:val="FFFFFF" w:themeColor="background1"/>
          <w:sz w:val="24"/>
          <w:szCs w:val="32"/>
        </w:rPr>
        <w:t>Это прощание с зимой и подготовка к встрече с весной</w:t>
      </w:r>
      <w:r w:rsidR="003302F1">
        <w:rPr>
          <w:rFonts w:ascii="Cambria" w:hAnsi="Cambria"/>
          <w:color w:val="FFFFFF" w:themeColor="background1"/>
          <w:sz w:val="24"/>
          <w:szCs w:val="32"/>
        </w:rPr>
        <w:t>,</w:t>
      </w:r>
      <w:r>
        <w:rPr>
          <w:rFonts w:ascii="Cambria" w:hAnsi="Cambria"/>
          <w:color w:val="FFFFFF" w:themeColor="background1"/>
          <w:sz w:val="24"/>
          <w:szCs w:val="32"/>
        </w:rPr>
        <w:t xml:space="preserve"> Великому посту и Пасхе. Всю неделю пекутся блины как символ солнечного диска.</w:t>
      </w:r>
      <w:r w:rsidR="00A80D51">
        <w:rPr>
          <w:rFonts w:ascii="Cambria" w:hAnsi="Cambria"/>
          <w:color w:val="FFFFFF" w:themeColor="background1"/>
          <w:sz w:val="24"/>
          <w:szCs w:val="32"/>
        </w:rPr>
        <w:t xml:space="preserve"> </w:t>
      </w:r>
    </w:p>
    <w:p w:rsidR="00D81773" w:rsidRDefault="00D81773" w:rsidP="00D81773">
      <w:pPr>
        <w:spacing w:after="0"/>
        <w:jc w:val="center"/>
        <w:rPr>
          <w:rFonts w:ascii="Monotype Corsiva" w:hAnsi="Monotype Corsiva"/>
          <w:b/>
          <w:color w:val="943634" w:themeColor="accent2" w:themeShade="BF"/>
          <w:sz w:val="32"/>
          <w:szCs w:val="32"/>
        </w:rPr>
      </w:pPr>
    </w:p>
    <w:p w:rsidR="00D81773" w:rsidRPr="00D81773" w:rsidRDefault="00D81773" w:rsidP="00D81773">
      <w:pPr>
        <w:spacing w:after="0"/>
        <w:jc w:val="center"/>
        <w:rPr>
          <w:rFonts w:ascii="Monotype Corsiva" w:hAnsi="Monotype Corsiva"/>
          <w:b/>
          <w:color w:val="943634" w:themeColor="accent2" w:themeShade="BF"/>
          <w:sz w:val="32"/>
          <w:szCs w:val="32"/>
        </w:rPr>
      </w:pPr>
      <w:r w:rsidRPr="00D81773">
        <w:rPr>
          <w:rFonts w:ascii="Monotype Corsiva" w:hAnsi="Monotype Corsiva"/>
          <w:b/>
          <w:color w:val="943634" w:themeColor="accent2" w:themeShade="BF"/>
          <w:sz w:val="32"/>
          <w:szCs w:val="32"/>
        </w:rPr>
        <w:t>22 марта — Сороки</w:t>
      </w:r>
    </w:p>
    <w:p w:rsidR="00D81773" w:rsidRPr="00D81773" w:rsidRDefault="00D81773" w:rsidP="00D81773">
      <w:pPr>
        <w:spacing w:after="0"/>
        <w:jc w:val="both"/>
        <w:rPr>
          <w:rFonts w:asciiTheme="majorHAnsi" w:hAnsiTheme="majorHAnsi" w:cs="Times New Roman"/>
          <w:color w:val="FFFFFF" w:themeColor="background1"/>
          <w:sz w:val="24"/>
          <w:szCs w:val="32"/>
        </w:rPr>
      </w:pPr>
      <w:r w:rsidRPr="00D81773">
        <w:rPr>
          <w:rFonts w:asciiTheme="majorHAnsi" w:hAnsiTheme="majorHAnsi" w:cs="Times New Roman"/>
          <w:color w:val="FFFFFF" w:themeColor="background1"/>
          <w:sz w:val="24"/>
          <w:szCs w:val="32"/>
        </w:rPr>
        <w:t>Сороки (Жаворонки) –</w:t>
      </w:r>
      <w:r>
        <w:rPr>
          <w:rFonts w:asciiTheme="majorHAnsi" w:hAnsiTheme="majorHAnsi" w:cs="Times New Roman"/>
          <w:color w:val="FFFFFF" w:themeColor="background1"/>
          <w:sz w:val="24"/>
          <w:szCs w:val="32"/>
        </w:rPr>
        <w:t xml:space="preserve"> </w:t>
      </w:r>
      <w:r w:rsidRPr="00D81773">
        <w:rPr>
          <w:rFonts w:asciiTheme="majorHAnsi" w:hAnsiTheme="majorHAnsi" w:cs="Times New Roman"/>
          <w:color w:val="FFFFFF" w:themeColor="background1"/>
          <w:sz w:val="24"/>
          <w:szCs w:val="32"/>
        </w:rPr>
        <w:t>в Древней Руси</w:t>
      </w:r>
      <w:r>
        <w:rPr>
          <w:rFonts w:asciiTheme="majorHAnsi" w:hAnsiTheme="majorHAnsi" w:cs="Times New Roman"/>
          <w:color w:val="FFFFFF" w:themeColor="background1"/>
          <w:sz w:val="24"/>
          <w:szCs w:val="32"/>
        </w:rPr>
        <w:t xml:space="preserve"> это день встречи весны,</w:t>
      </w:r>
      <w:r w:rsidRPr="00D81773">
        <w:rPr>
          <w:rFonts w:ascii="Times New Roman" w:hAnsi="Times New Roman" w:cs="Times New Roman"/>
          <w:color w:val="FFC000"/>
          <w:sz w:val="28"/>
          <w:szCs w:val="32"/>
        </w:rPr>
        <w:t xml:space="preserve"> </w:t>
      </w:r>
      <w:r w:rsidRPr="00D81773">
        <w:rPr>
          <w:rFonts w:asciiTheme="majorHAnsi" w:hAnsiTheme="majorHAnsi" w:cs="Times New Roman"/>
          <w:color w:val="FFFFFF" w:themeColor="background1"/>
          <w:sz w:val="24"/>
          <w:szCs w:val="24"/>
        </w:rPr>
        <w:t>когда «сорок птиц прилетают, сорок пичуг на Русь пробираются».</w:t>
      </w:r>
      <w:r>
        <w:rPr>
          <w:rFonts w:ascii="Times New Roman" w:hAnsi="Times New Roman" w:cs="Times New Roman"/>
          <w:color w:val="FFC000"/>
          <w:sz w:val="28"/>
          <w:szCs w:val="32"/>
        </w:rPr>
        <w:t xml:space="preserve"> </w:t>
      </w:r>
      <w:r w:rsidRPr="00D81773">
        <w:rPr>
          <w:rFonts w:asciiTheme="majorHAnsi" w:hAnsiTheme="majorHAnsi" w:cs="Times New Roman"/>
          <w:color w:val="FFFFFF" w:themeColor="background1"/>
          <w:sz w:val="24"/>
          <w:szCs w:val="32"/>
        </w:rPr>
        <w:t xml:space="preserve"> Праздник связан с весенним равноденствием.</w:t>
      </w:r>
    </w:p>
    <w:p w:rsidR="00A80D51" w:rsidRPr="00D81773" w:rsidRDefault="00D81773" w:rsidP="00D81773">
      <w:pPr>
        <w:spacing w:after="0"/>
        <w:jc w:val="both"/>
        <w:rPr>
          <w:rFonts w:ascii="Monotype Corsiva" w:hAnsi="Monotype Corsiva"/>
          <w:b/>
          <w:color w:val="FFFFFF" w:themeColor="background1"/>
          <w:sz w:val="32"/>
          <w:szCs w:val="32"/>
        </w:rPr>
      </w:pPr>
      <w:r>
        <w:rPr>
          <w:rFonts w:asciiTheme="majorHAnsi" w:hAnsiTheme="majorHAnsi" w:cs="Times New Roman"/>
          <w:color w:val="FFFFFF" w:themeColor="background1"/>
          <w:sz w:val="24"/>
          <w:szCs w:val="32"/>
        </w:rPr>
        <w:t>В христианстве я</w:t>
      </w:r>
      <w:r w:rsidRPr="00D81773">
        <w:rPr>
          <w:rFonts w:asciiTheme="majorHAnsi" w:hAnsiTheme="majorHAnsi" w:cs="Times New Roman"/>
          <w:color w:val="FFFFFF" w:themeColor="background1"/>
          <w:sz w:val="24"/>
          <w:szCs w:val="32"/>
        </w:rPr>
        <w:t xml:space="preserve">вляется днём памяти Сорока мучеников Севастийских. </w:t>
      </w:r>
    </w:p>
    <w:p w:rsidR="00D81773" w:rsidRDefault="00D81773" w:rsidP="00A80D51">
      <w:pPr>
        <w:spacing w:after="0"/>
        <w:rPr>
          <w:rFonts w:ascii="Monotype Corsiva" w:hAnsi="Monotype Corsiva"/>
          <w:b/>
          <w:color w:val="FF0000"/>
          <w:sz w:val="32"/>
          <w:szCs w:val="32"/>
        </w:rPr>
      </w:pPr>
    </w:p>
    <w:p w:rsidR="00A80D51" w:rsidRPr="00474E11" w:rsidRDefault="00A80D51" w:rsidP="00A80D51">
      <w:pPr>
        <w:spacing w:after="0"/>
        <w:rPr>
          <w:rFonts w:ascii="Monotype Corsiva" w:hAnsi="Monotype Corsiva"/>
          <w:b/>
          <w:color w:val="FF0000"/>
          <w:sz w:val="32"/>
          <w:szCs w:val="32"/>
        </w:rPr>
      </w:pPr>
      <w:r w:rsidRPr="00474E11">
        <w:rPr>
          <w:rFonts w:ascii="Monotype Corsiva" w:hAnsi="Monotype Corsiva"/>
          <w:b/>
          <w:color w:val="FF0000"/>
          <w:sz w:val="32"/>
          <w:szCs w:val="32"/>
        </w:rPr>
        <w:t xml:space="preserve">Первое  воскресенье  после  Пасхи – </w:t>
      </w:r>
    </w:p>
    <w:p w:rsidR="00A80D51" w:rsidRPr="00474E11" w:rsidRDefault="00A80D51" w:rsidP="00A80D51">
      <w:pPr>
        <w:spacing w:after="0"/>
        <w:rPr>
          <w:rFonts w:ascii="Monotype Corsiva" w:hAnsi="Monotype Corsiva"/>
          <w:b/>
          <w:color w:val="FF0000"/>
          <w:sz w:val="32"/>
          <w:szCs w:val="32"/>
        </w:rPr>
      </w:pPr>
      <w:r w:rsidRPr="00474E11">
        <w:rPr>
          <w:rFonts w:ascii="Monotype Corsiva" w:hAnsi="Monotype Corsiva"/>
          <w:b/>
          <w:color w:val="FF0000"/>
          <w:sz w:val="32"/>
          <w:szCs w:val="32"/>
        </w:rPr>
        <w:t xml:space="preserve">                  Красная  Горка</w:t>
      </w:r>
    </w:p>
    <w:p w:rsidR="00A80D51" w:rsidRDefault="00A80D51" w:rsidP="00A80D51">
      <w:pPr>
        <w:spacing w:after="0"/>
        <w:jc w:val="both"/>
        <w:rPr>
          <w:rFonts w:ascii="Cambria" w:hAnsi="Cambria"/>
          <w:color w:val="FFFFFF" w:themeColor="background1"/>
          <w:sz w:val="24"/>
          <w:szCs w:val="32"/>
        </w:rPr>
      </w:pPr>
      <w:r>
        <w:rPr>
          <w:rFonts w:ascii="Cambria" w:hAnsi="Cambria"/>
          <w:color w:val="FFFFFF" w:themeColor="background1"/>
          <w:sz w:val="24"/>
          <w:szCs w:val="32"/>
        </w:rPr>
        <w:t xml:space="preserve">У славян этот праздник означал полный приход весны. Природа начинает расцветать, деревья и травы </w:t>
      </w:r>
      <w:r>
        <w:rPr>
          <w:rFonts w:ascii="Cambria" w:hAnsi="Cambria"/>
          <w:color w:val="FFFFFF" w:themeColor="background1"/>
          <w:sz w:val="24"/>
          <w:szCs w:val="32"/>
        </w:rPr>
        <w:lastRenderedPageBreak/>
        <w:t>пускают новые зелёные побеги. Мо</w:t>
      </w:r>
      <w:r w:rsidR="003302F1">
        <w:rPr>
          <w:rFonts w:ascii="Cambria" w:hAnsi="Cambria"/>
          <w:color w:val="FFFFFF" w:themeColor="background1"/>
          <w:sz w:val="24"/>
          <w:szCs w:val="32"/>
        </w:rPr>
        <w:t xml:space="preserve">лодёжь на горках устраивала  забавы и состязания. Они </w:t>
      </w:r>
      <w:r>
        <w:rPr>
          <w:rFonts w:ascii="Cambria" w:hAnsi="Cambria"/>
          <w:color w:val="FFFFFF" w:themeColor="background1"/>
          <w:sz w:val="24"/>
          <w:szCs w:val="32"/>
        </w:rPr>
        <w:t xml:space="preserve"> водили хороводы, пели песни, встречали восход солнца.</w:t>
      </w:r>
      <w:r w:rsidR="00E53CCF">
        <w:rPr>
          <w:rFonts w:ascii="Cambria" w:hAnsi="Cambria"/>
          <w:color w:val="FFFFFF" w:themeColor="background1"/>
          <w:sz w:val="24"/>
          <w:szCs w:val="32"/>
        </w:rPr>
        <w:t xml:space="preserve"> </w:t>
      </w:r>
      <w:r w:rsidR="00BC38A0">
        <w:rPr>
          <w:rFonts w:ascii="Cambria" w:hAnsi="Cambria"/>
          <w:color w:val="FFFFFF" w:themeColor="background1"/>
          <w:sz w:val="24"/>
          <w:szCs w:val="32"/>
        </w:rPr>
        <w:t>П</w:t>
      </w:r>
      <w:r>
        <w:rPr>
          <w:rFonts w:ascii="Cambria" w:hAnsi="Cambria"/>
          <w:color w:val="FFFFFF" w:themeColor="background1"/>
          <w:sz w:val="24"/>
          <w:szCs w:val="32"/>
        </w:rPr>
        <w:t xml:space="preserve">ринято </w:t>
      </w:r>
      <w:r w:rsidR="00BC38A0">
        <w:rPr>
          <w:rFonts w:ascii="Cambria" w:hAnsi="Cambria"/>
          <w:color w:val="FFFFFF" w:themeColor="background1"/>
          <w:sz w:val="24"/>
          <w:szCs w:val="32"/>
        </w:rPr>
        <w:t xml:space="preserve">было </w:t>
      </w:r>
      <w:r>
        <w:rPr>
          <w:rFonts w:ascii="Cambria" w:hAnsi="Cambria"/>
          <w:color w:val="FFFFFF" w:themeColor="background1"/>
          <w:sz w:val="24"/>
          <w:szCs w:val="32"/>
        </w:rPr>
        <w:t>угощ</w:t>
      </w:r>
      <w:r w:rsidR="003302F1">
        <w:rPr>
          <w:rFonts w:ascii="Cambria" w:hAnsi="Cambria"/>
          <w:color w:val="FFFFFF" w:themeColor="background1"/>
          <w:sz w:val="24"/>
          <w:szCs w:val="32"/>
        </w:rPr>
        <w:t>аться блюдами с яични</w:t>
      </w:r>
      <w:r>
        <w:rPr>
          <w:rFonts w:ascii="Cambria" w:hAnsi="Cambria"/>
          <w:color w:val="FFFFFF" w:themeColor="background1"/>
          <w:sz w:val="24"/>
          <w:szCs w:val="32"/>
        </w:rPr>
        <w:t>цей</w:t>
      </w:r>
      <w:r w:rsidR="00BC38A0">
        <w:rPr>
          <w:rFonts w:ascii="Cambria" w:hAnsi="Cambria"/>
          <w:color w:val="FFFFFF" w:themeColor="background1"/>
          <w:sz w:val="24"/>
          <w:szCs w:val="32"/>
        </w:rPr>
        <w:t>. На Красную горку играли</w:t>
      </w:r>
      <w:r w:rsidR="00D1359D">
        <w:rPr>
          <w:rFonts w:ascii="Cambria" w:hAnsi="Cambria"/>
          <w:color w:val="FFFFFF" w:themeColor="background1"/>
          <w:sz w:val="24"/>
          <w:szCs w:val="32"/>
        </w:rPr>
        <w:t xml:space="preserve"> свадьбы.</w:t>
      </w:r>
      <w:r w:rsidR="00831EFD">
        <w:rPr>
          <w:rFonts w:ascii="Cambria" w:hAnsi="Cambria"/>
          <w:color w:val="FFFFFF" w:themeColor="background1"/>
          <w:sz w:val="24"/>
          <w:szCs w:val="32"/>
        </w:rPr>
        <w:t xml:space="preserve"> </w:t>
      </w:r>
    </w:p>
    <w:p w:rsidR="006C4547" w:rsidRDefault="006C4547" w:rsidP="00A80D51">
      <w:pPr>
        <w:spacing w:after="0"/>
        <w:jc w:val="both"/>
        <w:rPr>
          <w:rFonts w:ascii="Cambria" w:hAnsi="Cambria"/>
          <w:color w:val="FFFFFF" w:themeColor="background1"/>
          <w:sz w:val="24"/>
          <w:szCs w:val="32"/>
        </w:rPr>
      </w:pPr>
    </w:p>
    <w:p w:rsidR="00E53CCF" w:rsidRDefault="006C4547" w:rsidP="005A6471">
      <w:pPr>
        <w:spacing w:after="0"/>
        <w:jc w:val="center"/>
        <w:rPr>
          <w:rFonts w:ascii="Monotype Corsiva" w:hAnsi="Monotype Corsiva"/>
          <w:b/>
          <w:color w:val="92D050"/>
          <w:sz w:val="32"/>
          <w:szCs w:val="32"/>
        </w:rPr>
      </w:pPr>
      <w:r w:rsidRPr="00E53CCF">
        <w:rPr>
          <w:rFonts w:ascii="Monotype Corsiva" w:hAnsi="Monotype Corsiva"/>
          <w:b/>
          <w:color w:val="92D050"/>
          <w:sz w:val="32"/>
          <w:szCs w:val="32"/>
        </w:rPr>
        <w:t>Семик  , Троица</w:t>
      </w:r>
    </w:p>
    <w:p w:rsidR="00E53CCF" w:rsidRPr="00E53CCF" w:rsidRDefault="00E53CCF" w:rsidP="005A6471">
      <w:pPr>
        <w:spacing w:after="0"/>
        <w:jc w:val="both"/>
        <w:rPr>
          <w:rFonts w:ascii="Monotype Corsiva" w:hAnsi="Monotype Corsiva"/>
          <w:b/>
          <w:color w:val="92D050"/>
          <w:sz w:val="32"/>
          <w:szCs w:val="32"/>
        </w:rPr>
      </w:pPr>
      <w:r w:rsidRPr="00E53CCF">
        <w:rPr>
          <w:rFonts w:asciiTheme="majorHAnsi" w:hAnsiTheme="majorHAnsi" w:cs="Times New Roman"/>
          <w:color w:val="FFFFFF" w:themeColor="background1"/>
          <w:sz w:val="24"/>
          <w:szCs w:val="32"/>
        </w:rPr>
        <w:t>Троица – один из самых больших христианских праздников.</w:t>
      </w:r>
      <w:r>
        <w:rPr>
          <w:rFonts w:asciiTheme="majorHAnsi" w:hAnsiTheme="majorHAnsi" w:cs="Times New Roman"/>
          <w:color w:val="FFFFFF" w:themeColor="background1"/>
          <w:sz w:val="24"/>
          <w:szCs w:val="32"/>
        </w:rPr>
        <w:t xml:space="preserve"> </w:t>
      </w:r>
      <w:r w:rsidRPr="00E53CCF">
        <w:rPr>
          <w:rFonts w:asciiTheme="majorHAnsi" w:hAnsiTheme="majorHAnsi" w:cs="Times New Roman"/>
          <w:color w:val="FFFFFF" w:themeColor="background1"/>
          <w:sz w:val="24"/>
          <w:szCs w:val="32"/>
        </w:rPr>
        <w:t>Троица входила в цикл связанных между собой праздничных дней – Семик (седьмой четверг после Пасхи), Родительская суббота и Троица.</w:t>
      </w:r>
    </w:p>
    <w:p w:rsidR="00E53CCF" w:rsidRDefault="00E53CCF" w:rsidP="005A6471">
      <w:pPr>
        <w:spacing w:after="0"/>
        <w:jc w:val="both"/>
        <w:rPr>
          <w:rFonts w:asciiTheme="majorHAnsi" w:hAnsiTheme="majorHAnsi" w:cs="Times New Roman"/>
          <w:color w:val="FFFFFF" w:themeColor="background1"/>
          <w:sz w:val="24"/>
          <w:szCs w:val="32"/>
        </w:rPr>
      </w:pPr>
      <w:r w:rsidRPr="00E53CCF">
        <w:rPr>
          <w:rFonts w:asciiTheme="majorHAnsi" w:hAnsiTheme="majorHAnsi" w:cs="Times New Roman"/>
          <w:color w:val="FFFFFF" w:themeColor="background1"/>
          <w:sz w:val="24"/>
          <w:szCs w:val="32"/>
        </w:rPr>
        <w:t>Корни праздника уходят глубоко в народные</w:t>
      </w:r>
      <w:r>
        <w:rPr>
          <w:rFonts w:asciiTheme="majorHAnsi" w:hAnsiTheme="majorHAnsi" w:cs="Times New Roman"/>
          <w:color w:val="FFFFFF" w:themeColor="background1"/>
          <w:sz w:val="24"/>
          <w:szCs w:val="32"/>
        </w:rPr>
        <w:t xml:space="preserve"> </w:t>
      </w:r>
      <w:r w:rsidRPr="00E53CCF">
        <w:rPr>
          <w:rFonts w:asciiTheme="majorHAnsi" w:hAnsiTheme="majorHAnsi" w:cs="Times New Roman"/>
          <w:color w:val="FFFFFF" w:themeColor="background1"/>
          <w:sz w:val="24"/>
          <w:szCs w:val="32"/>
        </w:rPr>
        <w:t xml:space="preserve"> и даже </w:t>
      </w:r>
      <w:r>
        <w:rPr>
          <w:rFonts w:asciiTheme="majorHAnsi" w:hAnsiTheme="majorHAnsi" w:cs="Times New Roman"/>
          <w:color w:val="FFFFFF" w:themeColor="background1"/>
          <w:sz w:val="24"/>
          <w:szCs w:val="32"/>
        </w:rPr>
        <w:t xml:space="preserve"> </w:t>
      </w:r>
      <w:r w:rsidRPr="00E53CCF">
        <w:rPr>
          <w:rFonts w:asciiTheme="majorHAnsi" w:hAnsiTheme="majorHAnsi" w:cs="Times New Roman"/>
          <w:color w:val="FFFFFF" w:themeColor="background1"/>
          <w:sz w:val="24"/>
          <w:szCs w:val="32"/>
        </w:rPr>
        <w:t>языческие традиции.</w:t>
      </w:r>
    </w:p>
    <w:p w:rsidR="00E53CCF" w:rsidRPr="00E53CCF" w:rsidRDefault="00E53CCF" w:rsidP="005A6471">
      <w:pPr>
        <w:spacing w:after="0"/>
        <w:jc w:val="both"/>
        <w:rPr>
          <w:rFonts w:asciiTheme="majorHAnsi" w:hAnsiTheme="majorHAnsi" w:cs="Times New Roman"/>
          <w:color w:val="FFFFFF" w:themeColor="background1"/>
          <w:sz w:val="24"/>
          <w:szCs w:val="32"/>
        </w:rPr>
      </w:pPr>
      <w:r w:rsidRPr="00E53CCF">
        <w:rPr>
          <w:rFonts w:asciiTheme="majorHAnsi" w:hAnsiTheme="majorHAnsi" w:cs="Times New Roman"/>
          <w:color w:val="FFFFFF" w:themeColor="background1"/>
          <w:sz w:val="24"/>
          <w:szCs w:val="32"/>
        </w:rPr>
        <w:t>Главным объектом поклонения в эти дни становилась берёза.</w:t>
      </w:r>
    </w:p>
    <w:p w:rsidR="00E53CCF" w:rsidRPr="00E53CCF" w:rsidRDefault="00E53CCF" w:rsidP="00E53CCF">
      <w:pPr>
        <w:spacing w:after="0"/>
        <w:jc w:val="both"/>
        <w:rPr>
          <w:rFonts w:asciiTheme="majorHAnsi" w:hAnsiTheme="majorHAnsi" w:cs="Times New Roman"/>
          <w:color w:val="FFFFFF" w:themeColor="background1"/>
          <w:szCs w:val="32"/>
        </w:rPr>
      </w:pPr>
    </w:p>
    <w:p w:rsidR="00D81773" w:rsidRPr="006C4547" w:rsidRDefault="00474E11" w:rsidP="00D81773">
      <w:pPr>
        <w:spacing w:after="0"/>
        <w:rPr>
          <w:rFonts w:ascii="Monotype Corsiva" w:hAnsi="Monotype Corsiva"/>
          <w:b/>
          <w:color w:val="7030A0"/>
          <w:sz w:val="32"/>
          <w:szCs w:val="20"/>
        </w:rPr>
      </w:pPr>
      <w:r w:rsidRPr="006C4547">
        <w:rPr>
          <w:rFonts w:ascii="Monotype Corsiva" w:hAnsi="Monotype Corsiva"/>
          <w:b/>
          <w:color w:val="7030A0"/>
          <w:sz w:val="32"/>
          <w:szCs w:val="20"/>
        </w:rPr>
        <w:t>В ночь с 6 на 7 июля – Иван Купала</w:t>
      </w:r>
    </w:p>
    <w:p w:rsidR="00831EFD" w:rsidRPr="00D81773" w:rsidRDefault="00831EFD" w:rsidP="00E53CCF">
      <w:pPr>
        <w:spacing w:after="0"/>
        <w:jc w:val="both"/>
        <w:rPr>
          <w:rFonts w:ascii="Monotype Corsiva" w:hAnsi="Monotype Corsiva"/>
          <w:b/>
          <w:color w:val="92D050"/>
          <w:sz w:val="32"/>
          <w:szCs w:val="20"/>
        </w:rPr>
      </w:pPr>
      <w:r>
        <w:rPr>
          <w:rFonts w:ascii="Cambria" w:hAnsi="Cambria"/>
          <w:color w:val="FFFFFF" w:themeColor="background1"/>
          <w:sz w:val="24"/>
          <w:szCs w:val="32"/>
        </w:rPr>
        <w:t>До изменения летоисчисления</w:t>
      </w:r>
      <w:r w:rsidR="00FA316B">
        <w:rPr>
          <w:rFonts w:ascii="Cambria" w:hAnsi="Cambria"/>
          <w:color w:val="FFFFFF" w:themeColor="background1"/>
          <w:sz w:val="24"/>
          <w:szCs w:val="32"/>
        </w:rPr>
        <w:t xml:space="preserve"> праздник совпадал с днями летнего солнцестояния, максимальным расцветом природы, победой света над тьмой. С возникновением христианства этот день посвящён также Иоанну Крестителю. </w:t>
      </w:r>
      <w:r w:rsidR="00D81773">
        <w:rPr>
          <w:rFonts w:ascii="Cambria" w:hAnsi="Cambria"/>
          <w:color w:val="FFFFFF" w:themeColor="background1"/>
          <w:sz w:val="24"/>
          <w:szCs w:val="32"/>
        </w:rPr>
        <w:t xml:space="preserve">Так что </w:t>
      </w:r>
      <w:r w:rsidR="00FA316B">
        <w:rPr>
          <w:rFonts w:ascii="Cambria" w:hAnsi="Cambria"/>
          <w:color w:val="FFFFFF" w:themeColor="background1"/>
          <w:sz w:val="24"/>
          <w:szCs w:val="32"/>
        </w:rPr>
        <w:t>этот праздник по обоим традициям посвящён воде.</w:t>
      </w:r>
      <w:r w:rsidR="00694BC8">
        <w:rPr>
          <w:rFonts w:ascii="Cambria" w:hAnsi="Cambria"/>
          <w:color w:val="FFFFFF" w:themeColor="background1"/>
          <w:sz w:val="24"/>
          <w:szCs w:val="32"/>
        </w:rPr>
        <w:t xml:space="preserve">                      По народным приметам в день летнего </w:t>
      </w:r>
      <w:r w:rsidR="00694BC8">
        <w:rPr>
          <w:rFonts w:ascii="Cambria" w:hAnsi="Cambria"/>
          <w:color w:val="FFFFFF" w:themeColor="background1"/>
          <w:sz w:val="24"/>
          <w:szCs w:val="32"/>
        </w:rPr>
        <w:lastRenderedPageBreak/>
        <w:t xml:space="preserve">солнцестояния вода соединяется с огнём. </w:t>
      </w:r>
      <w:r w:rsidR="00622144">
        <w:rPr>
          <w:rFonts w:ascii="Cambria" w:hAnsi="Cambria"/>
          <w:color w:val="FFFFFF" w:themeColor="background1"/>
          <w:sz w:val="24"/>
          <w:szCs w:val="32"/>
        </w:rPr>
        <w:t>П</w:t>
      </w:r>
      <w:r w:rsidR="00694BC8">
        <w:rPr>
          <w:rFonts w:ascii="Cambria" w:hAnsi="Cambria"/>
          <w:color w:val="FFFFFF" w:themeColor="background1"/>
          <w:sz w:val="24"/>
          <w:szCs w:val="32"/>
        </w:rPr>
        <w:t>оэтому</w:t>
      </w:r>
      <w:r w:rsidR="00622144">
        <w:rPr>
          <w:rFonts w:ascii="Cambria" w:hAnsi="Cambria"/>
          <w:color w:val="FFFFFF" w:themeColor="background1"/>
          <w:sz w:val="24"/>
          <w:szCs w:val="32"/>
        </w:rPr>
        <w:t xml:space="preserve"> костры разводят на берегах</w:t>
      </w:r>
      <w:r w:rsidR="0017725A">
        <w:rPr>
          <w:rFonts w:ascii="Cambria" w:hAnsi="Cambria"/>
          <w:color w:val="FFFFFF" w:themeColor="background1"/>
          <w:sz w:val="24"/>
          <w:szCs w:val="32"/>
        </w:rPr>
        <w:t xml:space="preserve">  </w:t>
      </w:r>
      <w:r w:rsidR="00622144">
        <w:rPr>
          <w:rFonts w:ascii="Cambria" w:hAnsi="Cambria"/>
          <w:color w:val="FFFFFF" w:themeColor="background1"/>
          <w:sz w:val="24"/>
          <w:szCs w:val="32"/>
        </w:rPr>
        <w:t xml:space="preserve"> рек</w:t>
      </w:r>
      <w:r w:rsidR="0017725A">
        <w:rPr>
          <w:rFonts w:ascii="Cambria" w:hAnsi="Cambria"/>
          <w:color w:val="FFFFFF" w:themeColor="background1"/>
          <w:sz w:val="24"/>
          <w:szCs w:val="32"/>
        </w:rPr>
        <w:t xml:space="preserve">  </w:t>
      </w:r>
      <w:r w:rsidR="00622144">
        <w:rPr>
          <w:rFonts w:ascii="Cambria" w:hAnsi="Cambria"/>
          <w:color w:val="FFFFFF" w:themeColor="background1"/>
          <w:sz w:val="24"/>
          <w:szCs w:val="32"/>
        </w:rPr>
        <w:t xml:space="preserve">и </w:t>
      </w:r>
      <w:r w:rsidR="0017725A">
        <w:rPr>
          <w:rFonts w:ascii="Cambria" w:hAnsi="Cambria"/>
          <w:color w:val="FFFFFF" w:themeColor="background1"/>
          <w:sz w:val="24"/>
          <w:szCs w:val="32"/>
        </w:rPr>
        <w:t xml:space="preserve"> </w:t>
      </w:r>
      <w:r w:rsidR="00622144">
        <w:rPr>
          <w:rFonts w:ascii="Cambria" w:hAnsi="Cambria"/>
          <w:color w:val="FFFFFF" w:themeColor="background1"/>
          <w:sz w:val="24"/>
          <w:szCs w:val="32"/>
        </w:rPr>
        <w:t>озёр.</w:t>
      </w:r>
    </w:p>
    <w:p w:rsidR="00D81773" w:rsidRDefault="00D81773" w:rsidP="00D81773">
      <w:pPr>
        <w:spacing w:after="0"/>
        <w:rPr>
          <w:rFonts w:ascii="Monotype Corsiva" w:hAnsi="Monotype Corsiva"/>
          <w:b/>
          <w:color w:val="002060"/>
          <w:sz w:val="32"/>
          <w:szCs w:val="20"/>
        </w:rPr>
      </w:pPr>
    </w:p>
    <w:p w:rsidR="00831EFD" w:rsidRPr="00694BC8" w:rsidRDefault="00831EFD" w:rsidP="006C4547">
      <w:pPr>
        <w:spacing w:after="0"/>
        <w:jc w:val="center"/>
        <w:rPr>
          <w:rFonts w:ascii="Monotype Corsiva" w:hAnsi="Monotype Corsiva"/>
          <w:b/>
          <w:color w:val="002060"/>
          <w:sz w:val="32"/>
          <w:szCs w:val="20"/>
        </w:rPr>
      </w:pPr>
      <w:r w:rsidRPr="00694BC8">
        <w:rPr>
          <w:rFonts w:ascii="Monotype Corsiva" w:hAnsi="Monotype Corsiva"/>
          <w:b/>
          <w:color w:val="002060"/>
          <w:sz w:val="32"/>
          <w:szCs w:val="20"/>
        </w:rPr>
        <w:t>2 августа – Ильин  день</w:t>
      </w:r>
    </w:p>
    <w:p w:rsidR="00474E11" w:rsidRPr="00474E11" w:rsidRDefault="004A324E" w:rsidP="00E53CCF">
      <w:pPr>
        <w:spacing w:after="0"/>
        <w:jc w:val="both"/>
        <w:rPr>
          <w:rFonts w:ascii="Cambria" w:hAnsi="Cambria"/>
          <w:color w:val="FFFFFF" w:themeColor="background1"/>
          <w:sz w:val="24"/>
          <w:szCs w:val="20"/>
        </w:rPr>
      </w:pPr>
      <w:r>
        <w:rPr>
          <w:rFonts w:ascii="Cambria" w:hAnsi="Cambria"/>
          <w:color w:val="FFFFFF" w:themeColor="background1"/>
          <w:sz w:val="24"/>
          <w:szCs w:val="20"/>
        </w:rPr>
        <w:t xml:space="preserve">Праздник посвящён пророку Илье. </w:t>
      </w:r>
      <w:r w:rsidR="006C4547">
        <w:rPr>
          <w:rFonts w:ascii="Cambria" w:hAnsi="Cambria"/>
          <w:color w:val="FFFFFF" w:themeColor="background1"/>
          <w:sz w:val="24"/>
          <w:szCs w:val="20"/>
        </w:rPr>
        <w:t xml:space="preserve">Славянами </w:t>
      </w:r>
      <w:r>
        <w:rPr>
          <w:rFonts w:ascii="Cambria" w:hAnsi="Cambria"/>
          <w:color w:val="FFFFFF" w:themeColor="background1"/>
          <w:sz w:val="24"/>
          <w:szCs w:val="20"/>
        </w:rPr>
        <w:t xml:space="preserve">этот день почитался как праздник древнего бога грома Перуна. </w:t>
      </w:r>
      <w:r w:rsidR="00474E11" w:rsidRPr="00474E11">
        <w:rPr>
          <w:rFonts w:ascii="Cambria" w:hAnsi="Cambria"/>
          <w:color w:val="FFFFFF" w:themeColor="background1"/>
          <w:sz w:val="24"/>
          <w:szCs w:val="20"/>
        </w:rPr>
        <w:t>Начиная с этого дня холодный воздух начинает окутывать землю, водоемы покрываются ряской, на березах замечаются первые желтые листья. Этот день считается закрытием купального сезона.</w:t>
      </w:r>
      <w:r>
        <w:rPr>
          <w:rFonts w:ascii="Cambria" w:hAnsi="Cambria"/>
          <w:color w:val="FFFFFF" w:themeColor="background1"/>
          <w:sz w:val="24"/>
          <w:szCs w:val="20"/>
        </w:rPr>
        <w:t xml:space="preserve"> </w:t>
      </w:r>
      <w:r w:rsidR="00474E11" w:rsidRPr="00474E11">
        <w:rPr>
          <w:rFonts w:ascii="Cambria" w:hAnsi="Cambria"/>
          <w:color w:val="FFFFFF" w:themeColor="background1"/>
          <w:sz w:val="24"/>
          <w:szCs w:val="20"/>
        </w:rPr>
        <w:t>«Пришёл Илья, осень говорит: «Вот и я!»</w:t>
      </w:r>
    </w:p>
    <w:p w:rsidR="005D25AE" w:rsidRPr="00474E11" w:rsidRDefault="005D25AE" w:rsidP="00292D19">
      <w:pPr>
        <w:spacing w:after="0"/>
        <w:jc w:val="both"/>
        <w:rPr>
          <w:rFonts w:asciiTheme="majorHAnsi" w:hAnsiTheme="majorHAnsi"/>
          <w:color w:val="FFFFFF" w:themeColor="background1"/>
          <w:sz w:val="24"/>
          <w:szCs w:val="32"/>
        </w:rPr>
      </w:pPr>
    </w:p>
    <w:p w:rsidR="005D25AE" w:rsidRDefault="006C4547" w:rsidP="006C4547">
      <w:pPr>
        <w:spacing w:after="0"/>
        <w:jc w:val="center"/>
        <w:rPr>
          <w:rFonts w:ascii="Monotype Corsiva" w:hAnsi="Monotype Corsiva"/>
          <w:b/>
          <w:color w:val="FFC000"/>
          <w:sz w:val="32"/>
          <w:szCs w:val="32"/>
        </w:rPr>
      </w:pPr>
      <w:r w:rsidRPr="006C4547">
        <w:rPr>
          <w:rFonts w:ascii="Monotype Corsiva" w:hAnsi="Monotype Corsiva"/>
          <w:b/>
          <w:color w:val="FFC000"/>
          <w:sz w:val="32"/>
          <w:szCs w:val="32"/>
        </w:rPr>
        <w:t>Спасы</w:t>
      </w:r>
    </w:p>
    <w:p w:rsidR="006C4547" w:rsidRDefault="006C4547" w:rsidP="006C4547">
      <w:pPr>
        <w:spacing w:after="0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17725A">
        <w:rPr>
          <w:rFonts w:asciiTheme="majorHAnsi" w:hAnsiTheme="majorHAnsi"/>
          <w:color w:val="FFC000"/>
          <w:sz w:val="24"/>
          <w:szCs w:val="24"/>
        </w:rPr>
        <w:t>14 августа – Медовый  или Маковый  Спас.</w:t>
      </w:r>
      <w:r w:rsidRPr="006C4547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="00BC38A0">
        <w:rPr>
          <w:rFonts w:asciiTheme="majorHAnsi" w:hAnsiTheme="majorHAnsi"/>
          <w:color w:val="FFFFFF" w:themeColor="background1"/>
          <w:sz w:val="24"/>
          <w:szCs w:val="24"/>
        </w:rPr>
        <w:t>К</w:t>
      </w:r>
      <w:r w:rsidRPr="006C4547">
        <w:rPr>
          <w:rFonts w:asciiTheme="majorHAnsi" w:hAnsiTheme="majorHAnsi"/>
          <w:color w:val="FFFFFF" w:themeColor="background1"/>
          <w:sz w:val="24"/>
          <w:szCs w:val="24"/>
        </w:rPr>
        <w:t>рестьяне начинают собирать мед.</w:t>
      </w:r>
      <w:r>
        <w:rPr>
          <w:rFonts w:asciiTheme="majorHAnsi" w:hAnsiTheme="majorHAnsi"/>
          <w:color w:val="FFFFFF" w:themeColor="background1"/>
          <w:sz w:val="24"/>
          <w:szCs w:val="24"/>
        </w:rPr>
        <w:t xml:space="preserve"> С этого дня начинается сбор </w:t>
      </w:r>
      <w:r w:rsidR="0017725A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>
        <w:rPr>
          <w:rFonts w:asciiTheme="majorHAnsi" w:hAnsiTheme="majorHAnsi"/>
          <w:color w:val="FFFFFF" w:themeColor="background1"/>
          <w:sz w:val="24"/>
          <w:szCs w:val="24"/>
        </w:rPr>
        <w:t>первого</w:t>
      </w:r>
      <w:r w:rsidR="0017725A">
        <w:rPr>
          <w:rFonts w:asciiTheme="majorHAnsi" w:hAnsiTheme="majorHAnsi"/>
          <w:color w:val="FFFFFF" w:themeColor="background1"/>
          <w:sz w:val="24"/>
          <w:szCs w:val="24"/>
        </w:rPr>
        <w:t xml:space="preserve">  </w:t>
      </w:r>
      <w:r>
        <w:rPr>
          <w:rFonts w:asciiTheme="majorHAnsi" w:hAnsiTheme="majorHAnsi"/>
          <w:color w:val="FFFFFF" w:themeColor="background1"/>
          <w:sz w:val="24"/>
          <w:szCs w:val="24"/>
        </w:rPr>
        <w:t xml:space="preserve"> урожая.</w:t>
      </w:r>
    </w:p>
    <w:p w:rsidR="006C4547" w:rsidRDefault="0017725A" w:rsidP="006C4547">
      <w:pPr>
        <w:spacing w:after="0"/>
        <w:jc w:val="both"/>
        <w:rPr>
          <w:rFonts w:asciiTheme="majorHAnsi" w:hAnsiTheme="majorHAnsi"/>
          <w:color w:val="FFFFFF" w:themeColor="background1"/>
          <w:sz w:val="24"/>
          <w:szCs w:val="28"/>
        </w:rPr>
      </w:pPr>
      <w:r w:rsidRPr="0017725A">
        <w:rPr>
          <w:rFonts w:asciiTheme="majorHAnsi" w:hAnsiTheme="majorHAnsi"/>
          <w:b/>
          <w:color w:val="FFC000"/>
          <w:sz w:val="24"/>
          <w:szCs w:val="28"/>
        </w:rPr>
        <w:t>19 августа – Яблочный С</w:t>
      </w:r>
      <w:r w:rsidR="006C4547" w:rsidRPr="0017725A">
        <w:rPr>
          <w:rFonts w:asciiTheme="majorHAnsi" w:hAnsiTheme="majorHAnsi"/>
          <w:b/>
          <w:color w:val="FFC000"/>
          <w:sz w:val="24"/>
          <w:szCs w:val="28"/>
        </w:rPr>
        <w:t>пас.</w:t>
      </w:r>
      <w:r w:rsidR="006C4547" w:rsidRPr="00187975">
        <w:rPr>
          <w:rFonts w:asciiTheme="majorHAnsi" w:hAnsiTheme="majorHAnsi"/>
          <w:color w:val="FFFFFF" w:themeColor="background1"/>
          <w:sz w:val="24"/>
          <w:szCs w:val="28"/>
        </w:rPr>
        <w:t xml:space="preserve"> Праздник первых плодов связан с созреванием</w:t>
      </w:r>
      <w:r>
        <w:rPr>
          <w:rFonts w:asciiTheme="majorHAnsi" w:hAnsiTheme="majorHAnsi"/>
          <w:color w:val="FFFFFF" w:themeColor="background1"/>
          <w:sz w:val="24"/>
          <w:szCs w:val="28"/>
        </w:rPr>
        <w:t xml:space="preserve">  </w:t>
      </w:r>
      <w:r w:rsidR="006C4547" w:rsidRPr="00187975">
        <w:rPr>
          <w:rFonts w:asciiTheme="majorHAnsi" w:hAnsiTheme="majorHAnsi"/>
          <w:color w:val="FFFFFF" w:themeColor="background1"/>
          <w:sz w:val="24"/>
          <w:szCs w:val="28"/>
        </w:rPr>
        <w:t xml:space="preserve"> яблок.</w:t>
      </w:r>
    </w:p>
    <w:p w:rsidR="0017725A" w:rsidRPr="0017725A" w:rsidRDefault="0017725A" w:rsidP="0017725A">
      <w:pPr>
        <w:spacing w:after="0"/>
        <w:jc w:val="both"/>
        <w:rPr>
          <w:rFonts w:asciiTheme="majorHAnsi" w:hAnsiTheme="majorHAnsi"/>
          <w:b/>
          <w:color w:val="FFFFFF" w:themeColor="background1"/>
          <w:sz w:val="28"/>
          <w:szCs w:val="28"/>
        </w:rPr>
      </w:pPr>
      <w:r w:rsidRPr="0017725A">
        <w:rPr>
          <w:rFonts w:asciiTheme="majorHAnsi" w:hAnsiTheme="majorHAnsi"/>
          <w:b/>
          <w:color w:val="FFC000"/>
          <w:sz w:val="24"/>
          <w:szCs w:val="28"/>
        </w:rPr>
        <w:t xml:space="preserve">29 августа – </w:t>
      </w:r>
      <w:r w:rsidRPr="0017725A">
        <w:rPr>
          <w:rFonts w:asciiTheme="majorHAnsi" w:hAnsiTheme="majorHAnsi"/>
          <w:b/>
          <w:color w:val="FFC000"/>
          <w:sz w:val="24"/>
          <w:szCs w:val="23"/>
        </w:rPr>
        <w:t>Спас Ореховый, Хлебный.</w:t>
      </w:r>
      <w:r w:rsidRPr="0017725A">
        <w:rPr>
          <w:rFonts w:asciiTheme="majorHAnsi" w:hAnsiTheme="majorHAnsi"/>
          <w:color w:val="FFC000"/>
          <w:sz w:val="24"/>
          <w:szCs w:val="23"/>
        </w:rPr>
        <w:t xml:space="preserve">   </w:t>
      </w:r>
      <w:r w:rsidRPr="0017725A">
        <w:rPr>
          <w:rFonts w:asciiTheme="majorHAnsi" w:hAnsiTheme="majorHAnsi"/>
          <w:color w:val="FFFFFF" w:themeColor="background1"/>
          <w:sz w:val="24"/>
          <w:szCs w:val="23"/>
        </w:rPr>
        <w:t>К этому дню вызревают орехи</w:t>
      </w:r>
      <w:r>
        <w:rPr>
          <w:rFonts w:asciiTheme="majorHAnsi" w:hAnsiTheme="majorHAnsi"/>
          <w:color w:val="FFFFFF" w:themeColor="background1"/>
          <w:sz w:val="24"/>
          <w:szCs w:val="23"/>
        </w:rPr>
        <w:t xml:space="preserve">. </w:t>
      </w:r>
      <w:r w:rsidRPr="0017725A">
        <w:rPr>
          <w:rFonts w:asciiTheme="majorHAnsi" w:hAnsiTheme="majorHAnsi"/>
          <w:color w:val="FFFFFF" w:themeColor="background1"/>
          <w:sz w:val="24"/>
          <w:szCs w:val="23"/>
        </w:rPr>
        <w:t>По</w:t>
      </w:r>
      <w:r>
        <w:rPr>
          <w:rFonts w:asciiTheme="majorHAnsi" w:hAnsiTheme="majorHAnsi"/>
          <w:color w:val="FFFFFF" w:themeColor="background1"/>
          <w:sz w:val="24"/>
          <w:szCs w:val="23"/>
        </w:rPr>
        <w:t xml:space="preserve"> </w:t>
      </w:r>
      <w:r w:rsidRPr="0017725A">
        <w:rPr>
          <w:rFonts w:asciiTheme="majorHAnsi" w:hAnsiTheme="majorHAnsi"/>
          <w:color w:val="FFFFFF" w:themeColor="background1"/>
          <w:sz w:val="24"/>
          <w:szCs w:val="23"/>
        </w:rPr>
        <w:t>традиции</w:t>
      </w:r>
      <w:r>
        <w:rPr>
          <w:rFonts w:asciiTheme="majorHAnsi" w:hAnsiTheme="majorHAnsi"/>
          <w:color w:val="FFFFFF" w:themeColor="background1"/>
          <w:sz w:val="24"/>
          <w:szCs w:val="23"/>
        </w:rPr>
        <w:t xml:space="preserve"> </w:t>
      </w:r>
      <w:r w:rsidRPr="0017725A">
        <w:rPr>
          <w:rFonts w:asciiTheme="majorHAnsi" w:hAnsiTheme="majorHAnsi"/>
          <w:color w:val="FFFFFF" w:themeColor="background1"/>
          <w:sz w:val="24"/>
          <w:szCs w:val="23"/>
        </w:rPr>
        <w:t>в этот день заканчивается уборка хлебов и печется первый каравай из муки нового урожая.</w:t>
      </w:r>
    </w:p>
    <w:sectPr w:rsidR="0017725A" w:rsidRPr="0017725A" w:rsidSect="00912D74">
      <w:pgSz w:w="16838" w:h="11906" w:orient="landscape"/>
      <w:pgMar w:top="993" w:right="536" w:bottom="993" w:left="709" w:header="708" w:footer="708" w:gutter="0"/>
      <w:pgBorders w:offsetFrom="page">
        <w:top w:val="celticKnotwork" w:sz="17" w:space="24" w:color="0070C0"/>
        <w:bottom w:val="celticKnotwork" w:sz="17" w:space="24" w:color="0070C0"/>
      </w:pgBorders>
      <w:cols w:num="3" w:space="120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compat/>
  <w:rsids>
    <w:rsidRoot w:val="009A213C"/>
    <w:rsid w:val="001647C9"/>
    <w:rsid w:val="0017725A"/>
    <w:rsid w:val="00187975"/>
    <w:rsid w:val="00217604"/>
    <w:rsid w:val="0027732C"/>
    <w:rsid w:val="00292D19"/>
    <w:rsid w:val="00304B97"/>
    <w:rsid w:val="003302F1"/>
    <w:rsid w:val="0034073C"/>
    <w:rsid w:val="00340AB4"/>
    <w:rsid w:val="00363015"/>
    <w:rsid w:val="003D538A"/>
    <w:rsid w:val="003F6474"/>
    <w:rsid w:val="00474E11"/>
    <w:rsid w:val="004A324E"/>
    <w:rsid w:val="0056694C"/>
    <w:rsid w:val="005A5E2E"/>
    <w:rsid w:val="005A6471"/>
    <w:rsid w:val="005D25AE"/>
    <w:rsid w:val="00622144"/>
    <w:rsid w:val="00663777"/>
    <w:rsid w:val="00694BC8"/>
    <w:rsid w:val="006B00AF"/>
    <w:rsid w:val="006C4547"/>
    <w:rsid w:val="007864DC"/>
    <w:rsid w:val="008048BC"/>
    <w:rsid w:val="00825896"/>
    <w:rsid w:val="00831EFD"/>
    <w:rsid w:val="0088380A"/>
    <w:rsid w:val="00912D74"/>
    <w:rsid w:val="0096019C"/>
    <w:rsid w:val="009A213C"/>
    <w:rsid w:val="00A723A8"/>
    <w:rsid w:val="00A80D51"/>
    <w:rsid w:val="00B452BA"/>
    <w:rsid w:val="00B72A03"/>
    <w:rsid w:val="00B746D4"/>
    <w:rsid w:val="00BC38A0"/>
    <w:rsid w:val="00D06888"/>
    <w:rsid w:val="00D1359D"/>
    <w:rsid w:val="00D800A4"/>
    <w:rsid w:val="00D81773"/>
    <w:rsid w:val="00DC0723"/>
    <w:rsid w:val="00DE676C"/>
    <w:rsid w:val="00E4236F"/>
    <w:rsid w:val="00E53CCF"/>
    <w:rsid w:val="00EF1182"/>
    <w:rsid w:val="00F52D8A"/>
    <w:rsid w:val="00FA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7924-26A8-4220-8146-41334A35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2022-01-17T12:57:00Z</dcterms:created>
  <dcterms:modified xsi:type="dcterms:W3CDTF">2022-05-17T07:59:00Z</dcterms:modified>
</cp:coreProperties>
</file>