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ABF8F" w:themeColor="accent6" w:themeTint="99"/>
  <w:body>
    <w:p w:rsidR="00EF0773" w:rsidRPr="00BE4F7C" w:rsidRDefault="00EF0773" w:rsidP="00EF0773">
      <w:pPr>
        <w:spacing w:after="0"/>
        <w:jc w:val="both"/>
        <w:rPr>
          <w:rFonts w:ascii="Arial" w:eastAsia="Times New Roman" w:hAnsi="Arial" w:cs="Arial"/>
          <w:color w:val="632423" w:themeColor="accent2" w:themeShade="80"/>
          <w:sz w:val="24"/>
          <w:szCs w:val="20"/>
          <w:lang w:eastAsia="ru-RU"/>
        </w:rPr>
      </w:pPr>
      <w:r w:rsidRPr="00BE4F7C">
        <w:rPr>
          <w:rFonts w:ascii="Arial" w:eastAsia="Times New Roman" w:hAnsi="Arial" w:cs="Arial"/>
          <w:color w:val="632423" w:themeColor="accent2" w:themeShade="80"/>
          <w:sz w:val="24"/>
          <w:szCs w:val="20"/>
          <w:lang w:eastAsia="ru-RU"/>
        </w:rPr>
        <w:t>В Семёнов день было принято мух хоронить. В землю зарывали тараканов, блох и других домашних насекомых, чтобы они в доме не водились. В народе верили, что если убить муху до Семён-дня, то народится ещё семь мух,а если убить после, то умрёт семь мух.</w:t>
      </w:r>
    </w:p>
    <w:p w:rsidR="00EF0773" w:rsidRPr="00BE4F7C" w:rsidRDefault="00EF0773" w:rsidP="00EF0773">
      <w:pPr>
        <w:spacing w:after="0"/>
        <w:jc w:val="both"/>
        <w:rPr>
          <w:rFonts w:ascii="Arial" w:eastAsia="Times New Roman" w:hAnsi="Arial" w:cs="Arial"/>
          <w:color w:val="632423" w:themeColor="accent2" w:themeShade="80"/>
          <w:sz w:val="24"/>
          <w:szCs w:val="20"/>
          <w:lang w:eastAsia="ru-RU"/>
        </w:rPr>
      </w:pPr>
      <w:r w:rsidRPr="00BE4F7C">
        <w:rPr>
          <w:rFonts w:ascii="Arial" w:eastAsia="Times New Roman" w:hAnsi="Arial" w:cs="Arial"/>
          <w:color w:val="632423" w:themeColor="accent2" w:themeShade="80"/>
          <w:sz w:val="24"/>
          <w:szCs w:val="20"/>
          <w:lang w:eastAsia="ru-RU"/>
        </w:rPr>
        <w:t>На похороны мух девушки надевали лучшие наряды, делали из сухих листьев и различных овощей маленькие гробики, укладывали в них пойманных насекомых и с «шутливой торжественностью», а иногда с причитанием и плачем, выносили насекомых из избы и зарывали в землю.Смысл обряда был не только в изгнании насекомых из избу, но и в том, чтобы во время «мушиных похорон» устроить себе смотрины, показать себя во всей красе перед собравшимися зрителями, особенно перед холостыми парнями, высматривающими себе невест. Ведь недаром считалось, что с Семёна дня до Гурьева (28 ноября) – свадебные недели.</w:t>
      </w:r>
    </w:p>
    <w:p w:rsidR="005503A3" w:rsidRDefault="005503A3" w:rsidP="005503A3">
      <w:pPr>
        <w:spacing w:after="0"/>
        <w:jc w:val="center"/>
        <w:rPr>
          <w:rFonts w:ascii="Tahoma" w:eastAsia="Times New Roman" w:hAnsi="Tahoma" w:cs="Tahoma"/>
          <w:color w:val="632423" w:themeColor="accent2" w:themeShade="80"/>
          <w:sz w:val="24"/>
          <w:szCs w:val="20"/>
          <w:lang w:eastAsia="ru-RU"/>
        </w:rPr>
      </w:pPr>
      <w:r w:rsidRPr="005503A3">
        <w:rPr>
          <w:rFonts w:ascii="Tahoma" w:eastAsia="Times New Roman" w:hAnsi="Tahoma" w:cs="Tahoma"/>
          <w:noProof/>
          <w:color w:val="632423" w:themeColor="accent2" w:themeShade="80"/>
          <w:sz w:val="24"/>
          <w:szCs w:val="20"/>
          <w:lang w:eastAsia="ru-RU"/>
        </w:rPr>
        <w:drawing>
          <wp:inline distT="0" distB="0" distL="0" distR="0">
            <wp:extent cx="1626870" cy="1084543"/>
            <wp:effectExtent l="19050" t="0" r="0" b="0"/>
            <wp:docPr id="26" name="Рисунок 26" descr="https://ar.truth-seeker.info/wp-content/uploads/2017/04/%D8%B3%D8%AC%D9%88%D8%AF-%D8%A7%D9%84%D9%85%D8%B1%D8%A3%D8%A9-%D9%84%D8%B2%D9%88%D8%AC%D9%87%D8%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ar.truth-seeker.info/wp-content/uploads/2017/04/%D8%B3%D8%AC%D9%88%D8%AF-%D8%A7%D9%84%D9%85%D8%B1%D8%A3%D8%A9-%D9%84%D8%B2%D9%88%D8%AC%D9%87%D8%A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071" cy="1084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DD5" w:rsidRPr="0066019F" w:rsidRDefault="0066019F" w:rsidP="00F7146A">
      <w:pPr>
        <w:jc w:val="center"/>
        <w:rPr>
          <w:b/>
          <w:sz w:val="28"/>
        </w:rPr>
      </w:pPr>
      <w:r w:rsidRPr="0066019F">
        <w:rPr>
          <w:rFonts w:ascii="Arial" w:eastAsia="Times New Roman" w:hAnsi="Arial" w:cs="Arial"/>
          <w:b/>
          <w:color w:val="632423" w:themeColor="accent2" w:themeShade="80"/>
          <w:sz w:val="32"/>
          <w:szCs w:val="20"/>
          <w:lang w:eastAsia="ru-RU"/>
        </w:rPr>
        <w:lastRenderedPageBreak/>
        <w:t xml:space="preserve">Приметы на 14 сентября  </w:t>
      </w:r>
      <w:r>
        <w:rPr>
          <w:rFonts w:ascii="Arial" w:eastAsia="Times New Roman" w:hAnsi="Arial" w:cs="Arial"/>
          <w:b/>
          <w:color w:val="632423" w:themeColor="accent2" w:themeShade="80"/>
          <w:sz w:val="32"/>
          <w:szCs w:val="20"/>
          <w:lang w:eastAsia="ru-RU"/>
        </w:rPr>
        <w:t xml:space="preserve">   </w:t>
      </w:r>
      <w:r w:rsidR="00C04FF8">
        <w:rPr>
          <w:rFonts w:ascii="Arial" w:eastAsia="Times New Roman" w:hAnsi="Arial" w:cs="Arial"/>
          <w:b/>
          <w:color w:val="632423" w:themeColor="accent2" w:themeShade="80"/>
          <w:sz w:val="32"/>
          <w:szCs w:val="20"/>
          <w:lang w:eastAsia="ru-RU"/>
        </w:rPr>
        <w:t xml:space="preserve">  </w:t>
      </w:r>
      <w:r w:rsidRPr="0066019F">
        <w:rPr>
          <w:rFonts w:ascii="Arial" w:eastAsia="Times New Roman" w:hAnsi="Arial" w:cs="Arial"/>
          <w:b/>
          <w:color w:val="632423" w:themeColor="accent2" w:themeShade="80"/>
          <w:sz w:val="32"/>
          <w:szCs w:val="20"/>
          <w:lang w:eastAsia="ru-RU"/>
        </w:rPr>
        <w:t>в Семёнов день</w:t>
      </w:r>
    </w:p>
    <w:p w:rsidR="00891DD5" w:rsidRDefault="005E2A47">
      <w:r>
        <w:rPr>
          <w:noProof/>
          <w:lang w:eastAsia="ru-RU"/>
        </w:rPr>
        <w:pict>
          <v:shapetype id="_x0000_t187" coordsize="21600,21600" o:spt="187" adj="8100" path="m21600,10800l@2@3,10800,0@3@3,,10800@3@2,10800,21600@2@2xe">
            <v:stroke joinstyle="miter"/>
            <v:formulas>
              <v:f eqn="sum 10800 0 #0"/>
              <v:f eqn="prod @0 23170 32768"/>
              <v:f eqn="sum @1 10800 0"/>
              <v:f eqn="sum 10800 0 @1"/>
            </v:formulas>
            <v:path gradientshapeok="t" o:connecttype="rect" textboxrect="@3,@3,@2,@2"/>
            <v:handles>
              <v:h position="#0,center" xrange="0,10800"/>
            </v:handles>
          </v:shapetype>
          <v:shape id="_x0000_s1028" type="#_x0000_t187" style="position:absolute;margin-left:-2.05pt;margin-top:3.1pt;width:6.9pt;height:10pt;z-index:251658240" fillcolor="#e36c0a [2409]"/>
        </w:pict>
      </w:r>
      <w:r w:rsidR="0066019F">
        <w:rPr>
          <w:rFonts w:ascii="Arial" w:eastAsia="Times New Roman" w:hAnsi="Arial" w:cs="Arial"/>
          <w:color w:val="632423" w:themeColor="accent2" w:themeShade="80"/>
          <w:sz w:val="24"/>
          <w:szCs w:val="20"/>
          <w:lang w:eastAsia="ru-RU"/>
        </w:rPr>
        <w:t xml:space="preserve">   </w:t>
      </w:r>
      <w:r w:rsidR="0066019F" w:rsidRPr="00766D52">
        <w:rPr>
          <w:rFonts w:ascii="Arial" w:eastAsia="Times New Roman" w:hAnsi="Arial" w:cs="Arial"/>
          <w:color w:val="632423" w:themeColor="accent2" w:themeShade="80"/>
          <w:sz w:val="24"/>
          <w:szCs w:val="20"/>
          <w:lang w:eastAsia="ru-RU"/>
        </w:rPr>
        <w:t>Семён лето провожает, бабье лето наводит</w:t>
      </w:r>
      <w:r w:rsidR="00082AF2">
        <w:rPr>
          <w:rFonts w:ascii="Arial" w:eastAsia="Times New Roman" w:hAnsi="Arial" w:cs="Arial"/>
          <w:color w:val="632423" w:themeColor="accent2" w:themeShade="80"/>
          <w:sz w:val="24"/>
          <w:szCs w:val="20"/>
          <w:lang w:eastAsia="ru-RU"/>
        </w:rPr>
        <w:t>.</w:t>
      </w:r>
    </w:p>
    <w:p w:rsidR="00891DD5" w:rsidRDefault="005E2A47">
      <w:pPr>
        <w:rPr>
          <w:rFonts w:ascii="Arial" w:eastAsia="Times New Roman" w:hAnsi="Arial" w:cs="Arial"/>
          <w:color w:val="632423" w:themeColor="accent2" w:themeShade="80"/>
          <w:sz w:val="24"/>
          <w:szCs w:val="20"/>
          <w:lang w:eastAsia="ru-RU"/>
        </w:rPr>
      </w:pPr>
      <w:r w:rsidRPr="005E2A47">
        <w:rPr>
          <w:noProof/>
          <w:lang w:eastAsia="ru-RU"/>
        </w:rPr>
        <w:pict>
          <v:shape id="_x0000_s1029" type="#_x0000_t187" style="position:absolute;margin-left:-2.05pt;margin-top:2.05pt;width:6.9pt;height:10pt;z-index:251659264" fillcolor="#c0504d [3205]"/>
        </w:pict>
      </w:r>
      <w:r w:rsidR="00082AF2">
        <w:rPr>
          <w:rFonts w:ascii="Arial" w:eastAsia="Times New Roman" w:hAnsi="Arial" w:cs="Arial"/>
          <w:color w:val="632423" w:themeColor="accent2" w:themeShade="80"/>
          <w:sz w:val="24"/>
          <w:szCs w:val="20"/>
          <w:lang w:eastAsia="ru-RU"/>
        </w:rPr>
        <w:t xml:space="preserve">    Н</w:t>
      </w:r>
      <w:r w:rsidR="00082AF2" w:rsidRPr="00766D52">
        <w:rPr>
          <w:rFonts w:ascii="Arial" w:eastAsia="Times New Roman" w:hAnsi="Arial" w:cs="Arial"/>
          <w:color w:val="632423" w:themeColor="accent2" w:themeShade="80"/>
          <w:sz w:val="24"/>
          <w:szCs w:val="20"/>
          <w:lang w:eastAsia="ru-RU"/>
        </w:rPr>
        <w:t>а Семёна колосовые не убрали — считай пропали</w:t>
      </w:r>
      <w:r w:rsidR="00082AF2">
        <w:rPr>
          <w:rFonts w:ascii="Arial" w:eastAsia="Times New Roman" w:hAnsi="Arial" w:cs="Arial"/>
          <w:color w:val="632423" w:themeColor="accent2" w:themeShade="80"/>
          <w:sz w:val="24"/>
          <w:szCs w:val="20"/>
          <w:lang w:eastAsia="ru-RU"/>
        </w:rPr>
        <w:t>.</w:t>
      </w:r>
    </w:p>
    <w:p w:rsidR="00082AF2" w:rsidRDefault="00082AF2">
      <w:pPr>
        <w:rPr>
          <w:rFonts w:ascii="Arial" w:eastAsia="Times New Roman" w:hAnsi="Arial" w:cs="Arial"/>
          <w:color w:val="632423" w:themeColor="accent2" w:themeShade="80"/>
          <w:sz w:val="24"/>
          <w:szCs w:val="20"/>
          <w:lang w:eastAsia="ru-RU"/>
        </w:rPr>
      </w:pPr>
      <w:r>
        <w:rPr>
          <w:rFonts w:ascii="Arial" w:eastAsia="Times New Roman" w:hAnsi="Arial" w:cs="Arial"/>
          <w:color w:val="632423" w:themeColor="accent2" w:themeShade="80"/>
          <w:sz w:val="24"/>
          <w:szCs w:val="20"/>
          <w:lang w:eastAsia="ru-RU"/>
        </w:rPr>
        <w:t>Е</w:t>
      </w:r>
      <w:r w:rsidRPr="00766D52">
        <w:rPr>
          <w:rFonts w:ascii="Arial" w:eastAsia="Times New Roman" w:hAnsi="Arial" w:cs="Arial"/>
          <w:color w:val="632423" w:themeColor="accent2" w:themeShade="80"/>
          <w:sz w:val="24"/>
          <w:szCs w:val="20"/>
          <w:lang w:eastAsia="ru-RU"/>
        </w:rPr>
        <w:t>сли гуси улетают на Семён-день, жди ранней зимы</w:t>
      </w:r>
      <w:r>
        <w:rPr>
          <w:rFonts w:ascii="Arial" w:eastAsia="Times New Roman" w:hAnsi="Arial" w:cs="Arial"/>
          <w:color w:val="632423" w:themeColor="accent2" w:themeShade="80"/>
          <w:sz w:val="24"/>
          <w:szCs w:val="20"/>
          <w:lang w:eastAsia="ru-RU"/>
        </w:rPr>
        <w:t>.</w:t>
      </w:r>
    </w:p>
    <w:p w:rsidR="00082AF2" w:rsidRDefault="00082AF2">
      <w:pPr>
        <w:rPr>
          <w:rFonts w:ascii="Arial" w:eastAsia="Times New Roman" w:hAnsi="Arial" w:cs="Arial"/>
          <w:color w:val="632423" w:themeColor="accent2" w:themeShade="80"/>
          <w:sz w:val="24"/>
          <w:szCs w:val="20"/>
          <w:lang w:eastAsia="ru-RU"/>
        </w:rPr>
      </w:pPr>
      <w:r>
        <w:rPr>
          <w:rFonts w:ascii="Arial" w:eastAsia="Times New Roman" w:hAnsi="Arial" w:cs="Arial"/>
          <w:color w:val="632423" w:themeColor="accent2" w:themeShade="80"/>
          <w:sz w:val="24"/>
          <w:szCs w:val="20"/>
          <w:lang w:eastAsia="ru-RU"/>
        </w:rPr>
        <w:t>Кусаются мухи в Семёнов день – ожидается</w:t>
      </w:r>
      <w:r w:rsidR="00CC1B00">
        <w:rPr>
          <w:rFonts w:ascii="Arial" w:eastAsia="Times New Roman" w:hAnsi="Arial" w:cs="Arial"/>
          <w:color w:val="632423" w:themeColor="accent2" w:themeShade="80"/>
          <w:sz w:val="24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632423" w:themeColor="accent2" w:themeShade="80"/>
          <w:sz w:val="24"/>
          <w:szCs w:val="20"/>
          <w:lang w:eastAsia="ru-RU"/>
        </w:rPr>
        <w:t xml:space="preserve"> ненастье.</w:t>
      </w:r>
    </w:p>
    <w:p w:rsidR="00082AF2" w:rsidRDefault="00082AF2">
      <w:pPr>
        <w:rPr>
          <w:rFonts w:ascii="Arial" w:eastAsia="Times New Roman" w:hAnsi="Arial" w:cs="Arial"/>
          <w:color w:val="632423" w:themeColor="accent2" w:themeShade="80"/>
          <w:sz w:val="24"/>
          <w:szCs w:val="20"/>
          <w:lang w:eastAsia="ru-RU"/>
        </w:rPr>
      </w:pPr>
      <w:r>
        <w:rPr>
          <w:rFonts w:ascii="Arial" w:eastAsia="Times New Roman" w:hAnsi="Arial" w:cs="Arial"/>
          <w:color w:val="632423" w:themeColor="accent2" w:themeShade="80"/>
          <w:sz w:val="24"/>
          <w:szCs w:val="20"/>
          <w:lang w:eastAsia="ru-RU"/>
        </w:rPr>
        <w:t>14 с</w:t>
      </w:r>
      <w:r w:rsidR="00B2730A">
        <w:rPr>
          <w:rFonts w:ascii="Arial" w:eastAsia="Times New Roman" w:hAnsi="Arial" w:cs="Arial"/>
          <w:color w:val="632423" w:themeColor="accent2" w:themeShade="80"/>
          <w:sz w:val="24"/>
          <w:szCs w:val="20"/>
          <w:lang w:eastAsia="ru-RU"/>
        </w:rPr>
        <w:t xml:space="preserve">ентября много паутины </w:t>
      </w:r>
      <w:r w:rsidR="00B2730A" w:rsidRPr="00766D52">
        <w:rPr>
          <w:rFonts w:ascii="Arial" w:eastAsia="Times New Roman" w:hAnsi="Arial" w:cs="Arial"/>
          <w:color w:val="632423" w:themeColor="accent2" w:themeShade="80"/>
          <w:sz w:val="24"/>
          <w:szCs w:val="20"/>
          <w:lang w:eastAsia="ru-RU"/>
        </w:rPr>
        <w:t>—</w:t>
      </w:r>
      <w:r w:rsidR="00B2730A">
        <w:rPr>
          <w:rFonts w:ascii="Arial" w:eastAsia="Times New Roman" w:hAnsi="Arial" w:cs="Arial"/>
          <w:color w:val="632423" w:themeColor="accent2" w:themeShade="80"/>
          <w:sz w:val="24"/>
          <w:szCs w:val="20"/>
          <w:lang w:eastAsia="ru-RU"/>
        </w:rPr>
        <w:t xml:space="preserve"> к ясной и морозной осени.</w:t>
      </w:r>
    </w:p>
    <w:p w:rsidR="00B2730A" w:rsidRDefault="00B2730A">
      <w:pPr>
        <w:rPr>
          <w:rFonts w:ascii="Arial" w:eastAsia="Times New Roman" w:hAnsi="Arial" w:cs="Arial"/>
          <w:color w:val="632423" w:themeColor="accent2" w:themeShade="80"/>
          <w:sz w:val="24"/>
          <w:szCs w:val="20"/>
          <w:lang w:eastAsia="ru-RU"/>
        </w:rPr>
      </w:pPr>
      <w:r>
        <w:rPr>
          <w:rFonts w:ascii="Arial" w:eastAsia="Times New Roman" w:hAnsi="Arial" w:cs="Arial"/>
          <w:color w:val="632423" w:themeColor="accent2" w:themeShade="80"/>
          <w:sz w:val="24"/>
          <w:szCs w:val="20"/>
          <w:lang w:eastAsia="ru-RU"/>
        </w:rPr>
        <w:t>В этот день тепло, то и вся зима тёплой будет.</w:t>
      </w:r>
    </w:p>
    <w:p w:rsidR="008620E4" w:rsidRDefault="008620E4">
      <w:pPr>
        <w:rPr>
          <w:rFonts w:ascii="Arial" w:eastAsia="Times New Roman" w:hAnsi="Arial" w:cs="Arial"/>
          <w:color w:val="632423" w:themeColor="accent2" w:themeShade="80"/>
          <w:sz w:val="24"/>
          <w:szCs w:val="20"/>
          <w:lang w:eastAsia="ru-RU"/>
        </w:rPr>
      </w:pPr>
      <w:r>
        <w:rPr>
          <w:rFonts w:ascii="Arial" w:eastAsia="Times New Roman" w:hAnsi="Arial" w:cs="Arial"/>
          <w:color w:val="632423" w:themeColor="accent2" w:themeShade="80"/>
          <w:sz w:val="24"/>
          <w:szCs w:val="20"/>
          <w:lang w:eastAsia="ru-RU"/>
        </w:rPr>
        <w:t>14 сентября пасмурно – осень будет затяжная.</w:t>
      </w:r>
    </w:p>
    <w:p w:rsidR="008620E4" w:rsidRDefault="008620E4">
      <w:pPr>
        <w:rPr>
          <w:rFonts w:ascii="Arial" w:eastAsia="Times New Roman" w:hAnsi="Arial" w:cs="Arial"/>
          <w:color w:val="632423" w:themeColor="accent2" w:themeShade="80"/>
          <w:sz w:val="24"/>
          <w:szCs w:val="20"/>
          <w:lang w:eastAsia="ru-RU"/>
        </w:rPr>
      </w:pPr>
      <w:r>
        <w:rPr>
          <w:rFonts w:ascii="Arial" w:eastAsia="Times New Roman" w:hAnsi="Arial" w:cs="Arial"/>
          <w:color w:val="632423" w:themeColor="accent2" w:themeShade="80"/>
          <w:sz w:val="24"/>
          <w:szCs w:val="20"/>
          <w:lang w:eastAsia="ru-RU"/>
        </w:rPr>
        <w:t>Ребёнка подстричь14 сентября – все беды с него убрать.</w:t>
      </w:r>
    </w:p>
    <w:p w:rsidR="006400E9" w:rsidRDefault="006400E9">
      <w:r>
        <w:rPr>
          <w:rFonts w:ascii="Arial" w:eastAsia="Times New Roman" w:hAnsi="Arial" w:cs="Arial"/>
          <w:color w:val="632423" w:themeColor="accent2" w:themeShade="80"/>
          <w:sz w:val="24"/>
          <w:szCs w:val="20"/>
          <w:lang w:eastAsia="ru-RU"/>
        </w:rPr>
        <w:t>Рождённые в этот день любят одиночество. Счастье к ним приходит только после достижения 20-летнего возраста.</w:t>
      </w:r>
    </w:p>
    <w:p w:rsidR="00C04FF8" w:rsidRPr="007A125C" w:rsidRDefault="00C04FF8" w:rsidP="00C04FF8">
      <w:pPr>
        <w:rPr>
          <w:rFonts w:ascii="Arial" w:hAnsi="Arial" w:cs="Arial"/>
          <w:i/>
          <w:color w:val="632423" w:themeColor="accent2" w:themeShade="80"/>
          <w:szCs w:val="28"/>
        </w:rPr>
      </w:pPr>
      <w:r w:rsidRPr="007A125C">
        <w:rPr>
          <w:rFonts w:ascii="Arial" w:hAnsi="Arial" w:cs="Arial"/>
          <w:i/>
          <w:color w:val="632423" w:themeColor="accent2" w:themeShade="80"/>
          <w:szCs w:val="28"/>
        </w:rPr>
        <w:t>Составитель: библиограф  Долгова С. И.</w:t>
      </w:r>
    </w:p>
    <w:p w:rsidR="00BE4F7C" w:rsidRPr="00BE4F7C" w:rsidRDefault="000F66D2" w:rsidP="00BE4F7C">
      <w:pPr>
        <w:jc w:val="center"/>
        <w:rPr>
          <w:rFonts w:ascii="Arial" w:hAnsi="Arial" w:cs="Arial"/>
          <w:color w:val="943634" w:themeColor="accent2" w:themeShade="BF"/>
          <w:sz w:val="28"/>
          <w:szCs w:val="24"/>
        </w:rPr>
      </w:pPr>
      <w:r>
        <w:rPr>
          <w:rFonts w:ascii="Arial" w:hAnsi="Arial" w:cs="Arial"/>
          <w:color w:val="943634" w:themeColor="accent2" w:themeShade="BF"/>
          <w:sz w:val="28"/>
          <w:szCs w:val="24"/>
        </w:rPr>
        <w:lastRenderedPageBreak/>
        <w:t xml:space="preserve">     </w:t>
      </w:r>
      <w:r w:rsidR="00BE4F7C" w:rsidRPr="00BE4F7C">
        <w:rPr>
          <w:rFonts w:ascii="Arial" w:hAnsi="Arial" w:cs="Arial"/>
          <w:color w:val="943634" w:themeColor="accent2" w:themeShade="BF"/>
          <w:sz w:val="28"/>
          <w:szCs w:val="24"/>
        </w:rPr>
        <w:t>МБУК « Угранская РЦБС»</w:t>
      </w:r>
    </w:p>
    <w:p w:rsidR="00891DD5" w:rsidRDefault="00891DD5"/>
    <w:p w:rsidR="00666641" w:rsidRDefault="000F66D2" w:rsidP="004D508A">
      <w:pPr>
        <w:jc w:val="center"/>
      </w:pPr>
      <w:r>
        <w:t xml:space="preserve">  </w: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27.7pt;height:26.9pt" fillcolor="#622423 [1605]" strokecolor="#ffc000" strokeweight="1pt">
            <v:shadow color="#868686"/>
            <v:textpath style="font-family:&quot;Georgia&quot;;font-size:18pt;v-text-kern:t" trim="t" fitpath="t" string="Семён"/>
          </v:shape>
        </w:pict>
      </w:r>
    </w:p>
    <w:p w:rsidR="004D508A" w:rsidRDefault="000F66D2">
      <w:r>
        <w:t xml:space="preserve">   </w:t>
      </w:r>
      <w:r>
        <w:pict>
          <v:shape id="_x0000_i1026" type="#_x0000_t136" style="width:221pt;height:53.85pt" fillcolor="#622423 [1605]" strokecolor="#ffc000" strokeweight="1pt">
            <v:shadow color="#868686"/>
            <v:textpath style="font-family:&quot;Georgia&quot;;font-size:18pt;v-text-kern:t" trim="t" fitpath="t" string="Летопроводец"/>
          </v:shape>
        </w:pict>
      </w:r>
    </w:p>
    <w:p w:rsidR="00F00D0B" w:rsidRDefault="000F66D2" w:rsidP="000F66D2">
      <w:pPr>
        <w:jc w:val="center"/>
      </w:pPr>
      <w:r>
        <w:t xml:space="preserve">           </w:t>
      </w:r>
      <w:r w:rsidRPr="000F66D2">
        <w:drawing>
          <wp:inline distT="0" distB="0" distL="0" distR="0">
            <wp:extent cx="1959333" cy="2313829"/>
            <wp:effectExtent l="57150" t="38100" r="40917" b="10271"/>
            <wp:docPr id="3" name="Рисунок 6" descr="https://sun9-78.userapi.com/impg/MS3rifKZh5YnIxspHZUOOroZ3_F8k-A2MBW_Ag/0YLvbzAHfSk.jpg?size=604x403&amp;quality=96&amp;sign=1b402caafb0054544c31f90a0fcba82e&amp;c_uniq_tag=vQdcaal8A7vPQ4h02j6jqrGlGrHkURa5C1p7UnyRRz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9-78.userapi.com/impg/MS3rifKZh5YnIxspHZUOOroZ3_F8k-A2MBW_Ag/0YLvbzAHfSk.jpg?size=604x403&amp;quality=96&amp;sign=1b402caafb0054544c31f90a0fcba82e&amp;c_uniq_tag=vQdcaal8A7vPQ4h02j6jqrGlGrHkURa5C1p7UnyRRzA&amp;type=album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434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687" cy="2314247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2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25C" w:rsidRDefault="007A125C" w:rsidP="007A125C">
      <w:pPr>
        <w:jc w:val="center"/>
        <w:rPr>
          <w:rFonts w:ascii="Arial" w:hAnsi="Arial" w:cs="Arial"/>
          <w:color w:val="632423" w:themeColor="accent2" w:themeShade="80"/>
          <w:sz w:val="28"/>
          <w:szCs w:val="24"/>
        </w:rPr>
      </w:pPr>
      <w:r>
        <w:rPr>
          <w:rFonts w:ascii="Arial" w:hAnsi="Arial" w:cs="Arial"/>
          <w:color w:val="632423" w:themeColor="accent2" w:themeShade="80"/>
          <w:sz w:val="28"/>
          <w:szCs w:val="24"/>
        </w:rPr>
        <w:t xml:space="preserve">        </w:t>
      </w:r>
      <w:r w:rsidR="000F66D2" w:rsidRPr="000F66D2">
        <w:rPr>
          <w:rFonts w:ascii="Arial" w:hAnsi="Arial" w:cs="Arial"/>
          <w:color w:val="632423" w:themeColor="accent2" w:themeShade="80"/>
          <w:szCs w:val="24"/>
        </w:rPr>
        <w:pict>
          <v:shape id="_x0000_i1027" type="#_x0000_t136" style="width:154pt;height:18.15pt" fillcolor="#622423 [1605]" strokecolor="#ffc000" strokeweight="1pt">
            <v:shadow color="#868686"/>
            <v:textpath style="font-family:&quot;Arial&quot;;v-text-kern:t" trim="t" fitpath="t" string="14 сентября"/>
          </v:shape>
        </w:pict>
      </w:r>
      <w:r w:rsidRPr="000F66D2">
        <w:rPr>
          <w:rFonts w:ascii="Arial" w:hAnsi="Arial" w:cs="Arial"/>
          <w:color w:val="632423" w:themeColor="accent2" w:themeShade="80"/>
          <w:szCs w:val="24"/>
        </w:rPr>
        <w:t xml:space="preserve">    </w:t>
      </w:r>
      <w:r>
        <w:rPr>
          <w:rFonts w:ascii="Arial" w:hAnsi="Arial" w:cs="Arial"/>
          <w:color w:val="632423" w:themeColor="accent2" w:themeShade="80"/>
          <w:sz w:val="28"/>
          <w:szCs w:val="24"/>
        </w:rPr>
        <w:t xml:space="preserve">                 </w:t>
      </w:r>
    </w:p>
    <w:p w:rsidR="00C04FF8" w:rsidRPr="007A125C" w:rsidRDefault="00BE4F7C" w:rsidP="00BE4F7C">
      <w:pPr>
        <w:rPr>
          <w:rFonts w:ascii="Arial" w:hAnsi="Arial" w:cs="Arial"/>
          <w:color w:val="632423" w:themeColor="accent2" w:themeShade="80"/>
          <w:sz w:val="28"/>
          <w:szCs w:val="24"/>
        </w:rPr>
      </w:pPr>
      <w:r>
        <w:rPr>
          <w:rFonts w:ascii="Arial" w:hAnsi="Arial" w:cs="Arial"/>
          <w:color w:val="632423" w:themeColor="accent2" w:themeShade="80"/>
          <w:sz w:val="28"/>
          <w:szCs w:val="24"/>
        </w:rPr>
        <w:t xml:space="preserve">             </w:t>
      </w:r>
      <w:r w:rsidR="007A125C">
        <w:rPr>
          <w:rFonts w:ascii="Arial" w:hAnsi="Arial" w:cs="Arial"/>
          <w:color w:val="632423" w:themeColor="accent2" w:themeShade="80"/>
          <w:sz w:val="28"/>
          <w:szCs w:val="24"/>
        </w:rPr>
        <w:t xml:space="preserve"> </w:t>
      </w:r>
      <w:r w:rsidR="00C04FF8" w:rsidRPr="007A125C">
        <w:rPr>
          <w:rFonts w:ascii="Arial" w:hAnsi="Arial" w:cs="Arial"/>
          <w:color w:val="632423" w:themeColor="accent2" w:themeShade="80"/>
          <w:sz w:val="28"/>
          <w:szCs w:val="24"/>
        </w:rPr>
        <w:t>Информационная памятка</w:t>
      </w:r>
    </w:p>
    <w:p w:rsidR="00BE4F7C" w:rsidRDefault="007A125C" w:rsidP="007A125C">
      <w:pPr>
        <w:spacing w:after="0"/>
        <w:rPr>
          <w:rFonts w:ascii="Arial" w:hAnsi="Arial" w:cs="Arial"/>
          <w:color w:val="632423" w:themeColor="accent2" w:themeShade="80"/>
          <w:sz w:val="24"/>
          <w:szCs w:val="24"/>
        </w:rPr>
      </w:pPr>
      <w:r>
        <w:rPr>
          <w:rFonts w:ascii="Arial" w:hAnsi="Arial" w:cs="Arial"/>
          <w:color w:val="632423" w:themeColor="accent2" w:themeShade="80"/>
          <w:sz w:val="24"/>
          <w:szCs w:val="24"/>
        </w:rPr>
        <w:t xml:space="preserve">                                 </w:t>
      </w:r>
    </w:p>
    <w:p w:rsidR="00BE4F7C" w:rsidRDefault="00BE4F7C" w:rsidP="007A125C">
      <w:pPr>
        <w:spacing w:after="0"/>
        <w:rPr>
          <w:rFonts w:ascii="Arial" w:hAnsi="Arial" w:cs="Arial"/>
          <w:color w:val="632423" w:themeColor="accent2" w:themeShade="80"/>
          <w:sz w:val="24"/>
          <w:szCs w:val="24"/>
        </w:rPr>
      </w:pPr>
    </w:p>
    <w:p w:rsidR="00C04FF8" w:rsidRPr="007A125C" w:rsidRDefault="000F66D2" w:rsidP="00BE4F7C">
      <w:pPr>
        <w:spacing w:after="0"/>
        <w:jc w:val="center"/>
        <w:rPr>
          <w:rFonts w:ascii="Arial" w:hAnsi="Arial" w:cs="Arial"/>
          <w:color w:val="632423" w:themeColor="accent2" w:themeShade="80"/>
          <w:sz w:val="24"/>
          <w:szCs w:val="24"/>
        </w:rPr>
      </w:pPr>
      <w:r>
        <w:rPr>
          <w:rFonts w:ascii="Arial" w:hAnsi="Arial" w:cs="Arial"/>
          <w:color w:val="632423" w:themeColor="accent2" w:themeShade="80"/>
          <w:sz w:val="24"/>
          <w:szCs w:val="24"/>
        </w:rPr>
        <w:t xml:space="preserve">             </w:t>
      </w:r>
      <w:r w:rsidR="00C04FF8" w:rsidRPr="007A125C">
        <w:rPr>
          <w:rFonts w:ascii="Arial" w:hAnsi="Arial" w:cs="Arial"/>
          <w:color w:val="632423" w:themeColor="accent2" w:themeShade="80"/>
          <w:sz w:val="24"/>
          <w:szCs w:val="24"/>
        </w:rPr>
        <w:t>Угра</w:t>
      </w:r>
    </w:p>
    <w:p w:rsidR="00BE4F7C" w:rsidRDefault="000F66D2" w:rsidP="00BE4F7C">
      <w:pPr>
        <w:spacing w:after="0"/>
        <w:jc w:val="center"/>
        <w:rPr>
          <w:rFonts w:ascii="Arial" w:hAnsi="Arial" w:cs="Arial"/>
          <w:color w:val="632423" w:themeColor="accent2" w:themeShade="80"/>
          <w:sz w:val="24"/>
          <w:szCs w:val="24"/>
        </w:rPr>
      </w:pPr>
      <w:r>
        <w:rPr>
          <w:rFonts w:ascii="Arial" w:hAnsi="Arial" w:cs="Arial"/>
          <w:color w:val="632423" w:themeColor="accent2" w:themeShade="80"/>
          <w:sz w:val="24"/>
          <w:szCs w:val="24"/>
        </w:rPr>
        <w:t xml:space="preserve">             </w:t>
      </w:r>
      <w:r w:rsidR="00C04FF8" w:rsidRPr="007A125C">
        <w:rPr>
          <w:rFonts w:ascii="Arial" w:hAnsi="Arial" w:cs="Arial"/>
          <w:color w:val="632423" w:themeColor="accent2" w:themeShade="80"/>
          <w:sz w:val="24"/>
          <w:szCs w:val="24"/>
        </w:rPr>
        <w:t>2022</w:t>
      </w:r>
    </w:p>
    <w:p w:rsidR="00BC7A18" w:rsidRPr="00BE4F7C" w:rsidRDefault="00BC7A18" w:rsidP="00BE4F7C">
      <w:pPr>
        <w:spacing w:after="0"/>
        <w:jc w:val="center"/>
        <w:rPr>
          <w:rFonts w:ascii="Arial" w:hAnsi="Arial" w:cs="Arial"/>
          <w:color w:val="632423" w:themeColor="accent2" w:themeShade="80"/>
          <w:sz w:val="24"/>
          <w:szCs w:val="24"/>
        </w:rPr>
      </w:pPr>
      <w:r>
        <w:rPr>
          <w:rFonts w:ascii="Arial" w:eastAsia="Times New Roman" w:hAnsi="Arial" w:cs="Arial"/>
          <w:color w:val="632423" w:themeColor="accent2" w:themeShade="80"/>
          <w:sz w:val="24"/>
          <w:szCs w:val="20"/>
          <w:lang w:eastAsia="ru-RU"/>
        </w:rPr>
        <w:lastRenderedPageBreak/>
        <w:t>Симеон-Столпник, Семён Летопроводец, Семёнов день.</w:t>
      </w:r>
    </w:p>
    <w:p w:rsidR="00766D52" w:rsidRPr="00766D52" w:rsidRDefault="004D508A" w:rsidP="009B3398">
      <w:pPr>
        <w:jc w:val="both"/>
        <w:rPr>
          <w:rFonts w:ascii="Arial" w:eastAsia="Times New Roman" w:hAnsi="Arial" w:cs="Arial"/>
          <w:color w:val="632423" w:themeColor="accent2" w:themeShade="80"/>
          <w:sz w:val="24"/>
          <w:szCs w:val="20"/>
          <w:lang w:eastAsia="ru-RU"/>
        </w:rPr>
      </w:pPr>
      <w:r w:rsidRPr="00766D52">
        <w:rPr>
          <w:rFonts w:ascii="Arial" w:eastAsia="Times New Roman" w:hAnsi="Arial" w:cs="Arial"/>
          <w:color w:val="632423" w:themeColor="accent2" w:themeShade="80"/>
          <w:sz w:val="24"/>
          <w:szCs w:val="20"/>
          <w:lang w:eastAsia="ru-RU"/>
        </w:rPr>
        <w:t>Праздник</w:t>
      </w:r>
      <w:r w:rsidR="00824011">
        <w:rPr>
          <w:rFonts w:ascii="Arial" w:eastAsia="Times New Roman" w:hAnsi="Arial" w:cs="Arial"/>
          <w:color w:val="632423" w:themeColor="accent2" w:themeShade="80"/>
          <w:sz w:val="24"/>
          <w:szCs w:val="20"/>
          <w:lang w:eastAsia="ru-RU"/>
        </w:rPr>
        <w:t xml:space="preserve"> </w:t>
      </w:r>
      <w:r w:rsidRPr="00766D52">
        <w:rPr>
          <w:rFonts w:ascii="Arial" w:eastAsia="Times New Roman" w:hAnsi="Arial" w:cs="Arial"/>
          <w:color w:val="632423" w:themeColor="accent2" w:themeShade="80"/>
          <w:sz w:val="24"/>
          <w:szCs w:val="20"/>
          <w:lang w:eastAsia="ru-RU"/>
        </w:rPr>
        <w:t xml:space="preserve"> восточных</w:t>
      </w:r>
      <w:r w:rsidR="00824011">
        <w:rPr>
          <w:rFonts w:ascii="Arial" w:eastAsia="Times New Roman" w:hAnsi="Arial" w:cs="Arial"/>
          <w:color w:val="632423" w:themeColor="accent2" w:themeShade="80"/>
          <w:sz w:val="24"/>
          <w:szCs w:val="20"/>
          <w:lang w:eastAsia="ru-RU"/>
        </w:rPr>
        <w:t xml:space="preserve"> </w:t>
      </w:r>
      <w:r w:rsidRPr="00766D52">
        <w:rPr>
          <w:rFonts w:ascii="Arial" w:eastAsia="Times New Roman" w:hAnsi="Arial" w:cs="Arial"/>
          <w:color w:val="632423" w:themeColor="accent2" w:themeShade="80"/>
          <w:sz w:val="24"/>
          <w:szCs w:val="20"/>
          <w:lang w:eastAsia="ru-RU"/>
        </w:rPr>
        <w:t xml:space="preserve"> славян, который начинается 14 сентября. Суть праздника — торжества по поводу приближения осени: накануне заканчивалось лето и начинался новый год.</w:t>
      </w:r>
      <w:r w:rsidR="00B36B49" w:rsidRPr="00766D52">
        <w:rPr>
          <w:rFonts w:ascii="Arial" w:eastAsia="Times New Roman" w:hAnsi="Arial" w:cs="Arial"/>
          <w:color w:val="632423" w:themeColor="accent2" w:themeShade="80"/>
          <w:sz w:val="24"/>
          <w:szCs w:val="20"/>
          <w:lang w:eastAsia="ru-RU"/>
        </w:rPr>
        <w:t xml:space="preserve"> </w:t>
      </w:r>
      <w:r w:rsidR="00766D52" w:rsidRPr="00766D52">
        <w:rPr>
          <w:rFonts w:ascii="Arial" w:eastAsia="Times New Roman" w:hAnsi="Arial" w:cs="Arial"/>
          <w:color w:val="632423" w:themeColor="accent2" w:themeShade="80"/>
          <w:sz w:val="24"/>
          <w:szCs w:val="20"/>
          <w:lang w:eastAsia="ru-RU"/>
        </w:rPr>
        <w:t>По старому стилю он праздновался 1 сентября и знаменовал собой не только начало, но и наступление нового года, а потому повлёк за собой множество традиций и примет.</w:t>
      </w:r>
    </w:p>
    <w:p w:rsidR="00766D52" w:rsidRDefault="004D508A" w:rsidP="009B3398">
      <w:pPr>
        <w:jc w:val="both"/>
        <w:rPr>
          <w:rFonts w:ascii="Arial" w:eastAsia="Times New Roman" w:hAnsi="Arial" w:cs="Arial"/>
          <w:color w:val="632423" w:themeColor="accent2" w:themeShade="80"/>
          <w:sz w:val="24"/>
          <w:szCs w:val="20"/>
          <w:lang w:eastAsia="ru-RU"/>
        </w:rPr>
      </w:pPr>
      <w:r w:rsidRPr="00766D52">
        <w:rPr>
          <w:rFonts w:ascii="Arial" w:eastAsia="Times New Roman" w:hAnsi="Arial" w:cs="Arial"/>
          <w:color w:val="632423" w:themeColor="accent2" w:themeShade="80"/>
          <w:sz w:val="24"/>
          <w:szCs w:val="20"/>
          <w:lang w:eastAsia="ru-RU"/>
        </w:rPr>
        <w:t xml:space="preserve">В этот день совершаются обряды: новоселье, засидки, возжигание огня, обряд пострига, похороны мух, предание о воробьях. Семёнов день считается счастливым, поэтому советуют справлять новоселье. </w:t>
      </w:r>
    </w:p>
    <w:p w:rsidR="00F7146A" w:rsidRDefault="0078174E" w:rsidP="009B3398">
      <w:pPr>
        <w:jc w:val="both"/>
        <w:rPr>
          <w:rFonts w:ascii="Arial" w:eastAsia="Times New Roman" w:hAnsi="Arial" w:cs="Arial"/>
          <w:color w:val="632423" w:themeColor="accent2" w:themeShade="80"/>
          <w:sz w:val="24"/>
          <w:szCs w:val="20"/>
          <w:lang w:eastAsia="ru-RU"/>
        </w:rPr>
      </w:pPr>
      <w:r>
        <w:rPr>
          <w:rFonts w:ascii="Arial" w:eastAsia="Times New Roman" w:hAnsi="Arial" w:cs="Arial"/>
          <w:color w:val="632423" w:themeColor="accent2" w:themeShade="80"/>
          <w:sz w:val="24"/>
          <w:szCs w:val="20"/>
          <w:lang w:eastAsia="ru-RU"/>
        </w:rPr>
        <w:t>Ещё с наступлением осени начинались «засидки»</w:t>
      </w:r>
      <w:r w:rsidR="00BC7A18">
        <w:rPr>
          <w:rFonts w:ascii="Arial" w:eastAsia="Times New Roman" w:hAnsi="Arial" w:cs="Arial"/>
          <w:color w:val="632423" w:themeColor="accent2" w:themeShade="80"/>
          <w:sz w:val="24"/>
          <w:szCs w:val="20"/>
          <w:lang w:eastAsia="ru-RU"/>
        </w:rPr>
        <w:t xml:space="preserve"> </w:t>
      </w:r>
      <w:r w:rsidR="00BC7A18" w:rsidRPr="00766D52">
        <w:rPr>
          <w:rFonts w:ascii="Arial" w:eastAsia="Times New Roman" w:hAnsi="Arial" w:cs="Arial"/>
          <w:color w:val="632423" w:themeColor="accent2" w:themeShade="80"/>
          <w:sz w:val="24"/>
          <w:szCs w:val="20"/>
          <w:lang w:eastAsia="ru-RU"/>
        </w:rPr>
        <w:t>–</w:t>
      </w:r>
      <w:r>
        <w:rPr>
          <w:rFonts w:ascii="Arial" w:eastAsia="Times New Roman" w:hAnsi="Arial" w:cs="Arial"/>
          <w:color w:val="632423" w:themeColor="accent2" w:themeShade="80"/>
          <w:sz w:val="24"/>
          <w:szCs w:val="20"/>
          <w:lang w:eastAsia="ru-RU"/>
        </w:rPr>
        <w:t xml:space="preserve"> работа вечером в избах при огне. Накануне Семён-дня в</w:t>
      </w:r>
      <w:r w:rsidR="00766D52" w:rsidRPr="00766D52">
        <w:rPr>
          <w:rFonts w:ascii="Arial" w:eastAsia="Times New Roman" w:hAnsi="Arial" w:cs="Arial"/>
          <w:color w:val="632423" w:themeColor="accent2" w:themeShade="80"/>
          <w:sz w:val="24"/>
          <w:szCs w:val="20"/>
          <w:lang w:eastAsia="ru-RU"/>
        </w:rPr>
        <w:t xml:space="preserve"> избах тушили старый огонь – его обновление было ритуальным. </w:t>
      </w:r>
      <w:r>
        <w:rPr>
          <w:rFonts w:ascii="Arial" w:eastAsia="Times New Roman" w:hAnsi="Arial" w:cs="Arial"/>
          <w:color w:val="632423" w:themeColor="accent2" w:themeShade="80"/>
          <w:sz w:val="24"/>
          <w:szCs w:val="20"/>
          <w:lang w:eastAsia="ru-RU"/>
        </w:rPr>
        <w:t>Но лампадный огонь оставляли. Утром зажигали новый огонь: существовал обычай добывать новый огонь из сухого дерева</w:t>
      </w:r>
      <w:r w:rsidR="00BC7A18">
        <w:rPr>
          <w:rFonts w:ascii="Arial" w:eastAsia="Times New Roman" w:hAnsi="Arial" w:cs="Arial"/>
          <w:color w:val="632423" w:themeColor="accent2" w:themeShade="80"/>
          <w:sz w:val="24"/>
          <w:szCs w:val="20"/>
          <w:lang w:eastAsia="ru-RU"/>
        </w:rPr>
        <w:t>. Пожилые люди тёрли</w:t>
      </w:r>
      <w:r w:rsidR="00224F80">
        <w:rPr>
          <w:rFonts w:ascii="Arial" w:eastAsia="Times New Roman" w:hAnsi="Arial" w:cs="Arial"/>
          <w:color w:val="632423" w:themeColor="accent2" w:themeShade="80"/>
          <w:sz w:val="24"/>
          <w:szCs w:val="20"/>
          <w:lang w:eastAsia="ru-RU"/>
        </w:rPr>
        <w:t xml:space="preserve"> </w:t>
      </w:r>
      <w:r w:rsidR="00BC7A18">
        <w:rPr>
          <w:rFonts w:ascii="Arial" w:eastAsia="Times New Roman" w:hAnsi="Arial" w:cs="Arial"/>
          <w:color w:val="632423" w:themeColor="accent2" w:themeShade="80"/>
          <w:sz w:val="24"/>
          <w:szCs w:val="20"/>
          <w:lang w:eastAsia="ru-RU"/>
        </w:rPr>
        <w:t>сухое дерево о дерево, а парень или девушка зажигали спицей новый огонь, которым</w:t>
      </w:r>
      <w:r w:rsidR="00224F80">
        <w:rPr>
          <w:rFonts w:ascii="Arial" w:eastAsia="Times New Roman" w:hAnsi="Arial" w:cs="Arial"/>
          <w:color w:val="632423" w:themeColor="accent2" w:themeShade="80"/>
          <w:sz w:val="24"/>
          <w:szCs w:val="20"/>
          <w:lang w:eastAsia="ru-RU"/>
        </w:rPr>
        <w:t xml:space="preserve"> </w:t>
      </w:r>
      <w:r w:rsidR="00BC7A18">
        <w:rPr>
          <w:rFonts w:ascii="Arial" w:eastAsia="Times New Roman" w:hAnsi="Arial" w:cs="Arial"/>
          <w:color w:val="632423" w:themeColor="accent2" w:themeShade="80"/>
          <w:sz w:val="24"/>
          <w:szCs w:val="20"/>
          <w:lang w:eastAsia="ru-RU"/>
        </w:rPr>
        <w:t xml:space="preserve">топили печи в банях и </w:t>
      </w:r>
      <w:r w:rsidR="00BC7A18">
        <w:rPr>
          <w:rFonts w:ascii="Arial" w:eastAsia="Times New Roman" w:hAnsi="Arial" w:cs="Arial"/>
          <w:color w:val="632423" w:themeColor="accent2" w:themeShade="80"/>
          <w:sz w:val="24"/>
          <w:szCs w:val="20"/>
          <w:lang w:eastAsia="ru-RU"/>
        </w:rPr>
        <w:lastRenderedPageBreak/>
        <w:t>избах, зажигали свечи и лучину на засидках.</w:t>
      </w:r>
    </w:p>
    <w:p w:rsidR="00F7146A" w:rsidRDefault="00F7146A" w:rsidP="00F7146A">
      <w:pPr>
        <w:jc w:val="center"/>
        <w:rPr>
          <w:rFonts w:ascii="Arial" w:eastAsia="Times New Roman" w:hAnsi="Arial" w:cs="Arial"/>
          <w:color w:val="632423" w:themeColor="accent2" w:themeShade="80"/>
          <w:sz w:val="24"/>
          <w:szCs w:val="20"/>
          <w:lang w:eastAsia="ru-RU"/>
        </w:rPr>
      </w:pPr>
      <w:r w:rsidRPr="00F7146A">
        <w:rPr>
          <w:rFonts w:ascii="Arial" w:eastAsia="Times New Roman" w:hAnsi="Arial" w:cs="Arial"/>
          <w:color w:val="632423" w:themeColor="accent2" w:themeShade="80"/>
          <w:sz w:val="24"/>
          <w:szCs w:val="20"/>
          <w:lang w:eastAsia="ru-RU"/>
        </w:rPr>
        <w:drawing>
          <wp:inline distT="0" distB="0" distL="0" distR="0">
            <wp:extent cx="2676442" cy="1778403"/>
            <wp:effectExtent l="19050" t="19050" r="9608" b="12297"/>
            <wp:docPr id="2" name="Рисунок 3" descr="https://phonoteka.org/uploads/posts/2021-05/1622036899_50-phonoteka_org-p-koster-art-krasivo-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honoteka.org/uploads/posts/2021-05/1622036899_50-phonoteka_org-p-koster-art-krasivo-5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785" cy="1778631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D52" w:rsidRPr="0078174E" w:rsidRDefault="00BC7A18" w:rsidP="009B3398">
      <w:pPr>
        <w:jc w:val="both"/>
        <w:rPr>
          <w:rFonts w:ascii="Arial" w:eastAsia="Times New Roman" w:hAnsi="Arial" w:cs="Arial"/>
          <w:color w:val="632423" w:themeColor="accent2" w:themeShade="80"/>
          <w:sz w:val="24"/>
          <w:szCs w:val="20"/>
          <w:lang w:eastAsia="ru-RU"/>
        </w:rPr>
      </w:pPr>
      <w:r>
        <w:rPr>
          <w:rFonts w:ascii="Arial" w:eastAsia="Times New Roman" w:hAnsi="Arial" w:cs="Arial"/>
          <w:color w:val="632423" w:themeColor="accent2" w:themeShade="80"/>
          <w:sz w:val="24"/>
          <w:szCs w:val="20"/>
          <w:lang w:eastAsia="ru-RU"/>
        </w:rPr>
        <w:t xml:space="preserve"> </w:t>
      </w:r>
      <w:r w:rsidR="00766D52" w:rsidRPr="00766D52">
        <w:rPr>
          <w:rFonts w:ascii="Arial" w:eastAsia="Times New Roman" w:hAnsi="Arial" w:cs="Arial"/>
          <w:color w:val="632423" w:themeColor="accent2" w:themeShade="80"/>
          <w:sz w:val="24"/>
          <w:szCs w:val="20"/>
          <w:lang w:eastAsia="ru-RU"/>
        </w:rPr>
        <w:t>Прочищали печь и дымоход, избавляясь фактически и символически от старого и ненужного.</w:t>
      </w:r>
    </w:p>
    <w:p w:rsidR="00766D52" w:rsidRDefault="008037EC" w:rsidP="009B3398">
      <w:pPr>
        <w:spacing w:after="0"/>
        <w:jc w:val="both"/>
        <w:rPr>
          <w:rFonts w:ascii="Arial" w:eastAsia="Times New Roman" w:hAnsi="Arial" w:cs="Arial"/>
          <w:color w:val="632423" w:themeColor="accent2" w:themeShade="80"/>
          <w:sz w:val="24"/>
          <w:szCs w:val="20"/>
          <w:lang w:eastAsia="ru-RU"/>
        </w:rPr>
      </w:pPr>
      <w:r>
        <w:rPr>
          <w:rFonts w:ascii="Arial" w:eastAsia="Times New Roman" w:hAnsi="Arial" w:cs="Arial"/>
          <w:color w:val="632423" w:themeColor="accent2" w:themeShade="80"/>
          <w:sz w:val="24"/>
          <w:szCs w:val="20"/>
          <w:lang w:eastAsia="ru-RU"/>
        </w:rPr>
        <w:t>На Руси в Семёнов день</w:t>
      </w:r>
      <w:r w:rsidR="00B96554">
        <w:rPr>
          <w:rFonts w:ascii="Arial" w:eastAsia="Times New Roman" w:hAnsi="Arial" w:cs="Arial"/>
          <w:color w:val="632423" w:themeColor="accent2" w:themeShade="80"/>
          <w:sz w:val="24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632423" w:themeColor="accent2" w:themeShade="80"/>
          <w:sz w:val="24"/>
          <w:szCs w:val="20"/>
          <w:lang w:eastAsia="ru-RU"/>
        </w:rPr>
        <w:t>бывали постриги и сажание на коня. Этот древний обряд совершали в одних семьях с каждым сыном, в других – только с первенцем.</w:t>
      </w:r>
    </w:p>
    <w:p w:rsidR="0012100B" w:rsidRDefault="00B041C9" w:rsidP="009B3398">
      <w:pPr>
        <w:spacing w:after="0"/>
        <w:jc w:val="both"/>
        <w:rPr>
          <w:rFonts w:ascii="Arial" w:eastAsia="Times New Roman" w:hAnsi="Arial" w:cs="Arial"/>
          <w:color w:val="632423" w:themeColor="accent2" w:themeShade="80"/>
          <w:sz w:val="24"/>
          <w:szCs w:val="20"/>
          <w:lang w:eastAsia="ru-RU"/>
        </w:rPr>
      </w:pPr>
      <w:r>
        <w:rPr>
          <w:rFonts w:ascii="Arial" w:eastAsia="Times New Roman" w:hAnsi="Arial" w:cs="Arial"/>
          <w:color w:val="632423" w:themeColor="accent2" w:themeShade="80"/>
          <w:sz w:val="24"/>
          <w:szCs w:val="20"/>
          <w:lang w:eastAsia="ru-RU"/>
        </w:rPr>
        <w:t xml:space="preserve">Семёнов день, Симеон-летопроводец, Старого бабьего лета почин, Новолетие, Семёновы осенины, Первые осенины, Засидки, Встреча осени, Марфа. </w:t>
      </w:r>
    </w:p>
    <w:p w:rsidR="0012100B" w:rsidRDefault="0012100B" w:rsidP="009B3398">
      <w:pPr>
        <w:spacing w:after="0"/>
        <w:jc w:val="both"/>
        <w:rPr>
          <w:rFonts w:ascii="Arial" w:eastAsia="Times New Roman" w:hAnsi="Arial" w:cs="Arial"/>
          <w:color w:val="632423" w:themeColor="accent2" w:themeShade="80"/>
          <w:sz w:val="24"/>
          <w:szCs w:val="20"/>
          <w:lang w:eastAsia="ru-RU"/>
        </w:rPr>
      </w:pPr>
    </w:p>
    <w:p w:rsidR="00C04FF8" w:rsidRDefault="0012100B" w:rsidP="009B3398">
      <w:pPr>
        <w:spacing w:after="0"/>
        <w:jc w:val="both"/>
        <w:rPr>
          <w:rFonts w:ascii="Arial" w:eastAsia="Times New Roman" w:hAnsi="Arial" w:cs="Arial"/>
          <w:color w:val="632423" w:themeColor="accent2" w:themeShade="80"/>
          <w:sz w:val="24"/>
          <w:szCs w:val="20"/>
          <w:lang w:eastAsia="ru-RU"/>
        </w:rPr>
      </w:pPr>
      <w:r>
        <w:rPr>
          <w:rFonts w:ascii="Arial" w:eastAsia="Times New Roman" w:hAnsi="Arial" w:cs="Arial"/>
          <w:color w:val="632423" w:themeColor="accent2" w:themeShade="80"/>
          <w:sz w:val="24"/>
          <w:szCs w:val="20"/>
          <w:lang w:eastAsia="ru-RU"/>
        </w:rPr>
        <w:t>Особое место Семёнов день занимал у крестьян</w:t>
      </w:r>
      <w:r w:rsidR="00B96554">
        <w:rPr>
          <w:rFonts w:ascii="Arial" w:eastAsia="Times New Roman" w:hAnsi="Arial" w:cs="Arial"/>
          <w:color w:val="632423" w:themeColor="accent2" w:themeShade="80"/>
          <w:sz w:val="24"/>
          <w:szCs w:val="20"/>
          <w:lang w:eastAsia="ru-RU"/>
        </w:rPr>
        <w:t xml:space="preserve">. Проводили обряд «Осенины». Пели песни, водили хороводы, устраивали осенние игрища. </w:t>
      </w:r>
      <w:r>
        <w:rPr>
          <w:rFonts w:ascii="Arial" w:eastAsia="Times New Roman" w:hAnsi="Arial" w:cs="Arial"/>
          <w:color w:val="632423" w:themeColor="accent2" w:themeShade="80"/>
          <w:sz w:val="24"/>
          <w:szCs w:val="20"/>
          <w:lang w:eastAsia="ru-RU"/>
        </w:rPr>
        <w:t>У</w:t>
      </w:r>
      <w:r w:rsidR="00B041C9">
        <w:rPr>
          <w:rFonts w:ascii="Arial" w:eastAsia="Times New Roman" w:hAnsi="Arial" w:cs="Arial"/>
          <w:color w:val="632423" w:themeColor="accent2" w:themeShade="80"/>
          <w:sz w:val="24"/>
          <w:szCs w:val="20"/>
          <w:lang w:eastAsia="ru-RU"/>
        </w:rPr>
        <w:t xml:space="preserve">страивали </w:t>
      </w:r>
      <w:r w:rsidR="00B041C9">
        <w:rPr>
          <w:rFonts w:ascii="Arial" w:eastAsia="Times New Roman" w:hAnsi="Arial" w:cs="Arial"/>
          <w:color w:val="632423" w:themeColor="accent2" w:themeShade="80"/>
          <w:sz w:val="24"/>
          <w:szCs w:val="20"/>
          <w:lang w:eastAsia="ru-RU"/>
        </w:rPr>
        <w:lastRenderedPageBreak/>
        <w:t xml:space="preserve">гуляния, на площади, где шло гуляние, вкапывали столб, на верхушке которого на шесте прочно крепили </w:t>
      </w:r>
      <w:r w:rsidR="009B3398">
        <w:rPr>
          <w:rFonts w:ascii="Arial" w:eastAsia="Times New Roman" w:hAnsi="Arial" w:cs="Arial"/>
          <w:color w:val="632423" w:themeColor="accent2" w:themeShade="80"/>
          <w:sz w:val="24"/>
          <w:szCs w:val="20"/>
          <w:lang w:eastAsia="ru-RU"/>
        </w:rPr>
        <w:t xml:space="preserve">                      </w:t>
      </w:r>
      <w:r w:rsidR="00B041C9">
        <w:rPr>
          <w:rFonts w:ascii="Arial" w:eastAsia="Times New Roman" w:hAnsi="Arial" w:cs="Arial"/>
          <w:color w:val="632423" w:themeColor="accent2" w:themeShade="80"/>
          <w:sz w:val="24"/>
          <w:szCs w:val="20"/>
          <w:lang w:eastAsia="ru-RU"/>
        </w:rPr>
        <w:t xml:space="preserve">Симеона-Столпника. </w:t>
      </w:r>
    </w:p>
    <w:p w:rsidR="00C04FF8" w:rsidRDefault="00C04FF8" w:rsidP="009B3398">
      <w:pPr>
        <w:spacing w:after="0"/>
        <w:jc w:val="center"/>
        <w:rPr>
          <w:rFonts w:ascii="Arial" w:eastAsia="Times New Roman" w:hAnsi="Arial" w:cs="Arial"/>
          <w:color w:val="632423" w:themeColor="accent2" w:themeShade="80"/>
          <w:sz w:val="24"/>
          <w:szCs w:val="20"/>
          <w:lang w:eastAsia="ru-RU"/>
        </w:rPr>
      </w:pPr>
      <w:r w:rsidRPr="00C04FF8">
        <w:rPr>
          <w:rFonts w:ascii="Arial" w:eastAsia="Times New Roman" w:hAnsi="Arial" w:cs="Arial"/>
          <w:noProof/>
          <w:color w:val="632423" w:themeColor="accent2" w:themeShade="80"/>
          <w:sz w:val="24"/>
          <w:szCs w:val="20"/>
          <w:lang w:eastAsia="ru-RU"/>
        </w:rPr>
        <w:drawing>
          <wp:inline distT="0" distB="0" distL="0" distR="0">
            <wp:extent cx="1573308" cy="2099144"/>
            <wp:effectExtent l="57150" t="38100" r="45942" b="15406"/>
            <wp:docPr id="1" name="Рисунок 31" descr="https://img-fotki.yandex.ru/get/6736/32803258.19/0_82e19_ed004755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img-fotki.yandex.ru/get/6736/32803258.19/0_82e19_ed004755_L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358" cy="210054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2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398" w:rsidRDefault="009B3398" w:rsidP="009B3398">
      <w:pPr>
        <w:spacing w:after="0"/>
        <w:jc w:val="both"/>
        <w:rPr>
          <w:rFonts w:ascii="Arial" w:eastAsia="Times New Roman" w:hAnsi="Arial" w:cs="Arial"/>
          <w:color w:val="632423" w:themeColor="accent2" w:themeShade="80"/>
          <w:sz w:val="24"/>
          <w:szCs w:val="20"/>
          <w:lang w:eastAsia="ru-RU"/>
        </w:rPr>
      </w:pPr>
    </w:p>
    <w:p w:rsidR="00B041C9" w:rsidRDefault="00B041C9" w:rsidP="009B3398">
      <w:pPr>
        <w:spacing w:after="0"/>
        <w:jc w:val="both"/>
        <w:rPr>
          <w:rFonts w:ascii="Arial" w:eastAsia="Times New Roman" w:hAnsi="Arial" w:cs="Arial"/>
          <w:color w:val="632423" w:themeColor="accent2" w:themeShade="80"/>
          <w:sz w:val="24"/>
          <w:szCs w:val="20"/>
          <w:lang w:eastAsia="ru-RU"/>
        </w:rPr>
      </w:pPr>
      <w:r>
        <w:rPr>
          <w:rFonts w:ascii="Arial" w:eastAsia="Times New Roman" w:hAnsi="Arial" w:cs="Arial"/>
          <w:color w:val="632423" w:themeColor="accent2" w:themeShade="80"/>
          <w:sz w:val="24"/>
          <w:szCs w:val="20"/>
          <w:lang w:eastAsia="ru-RU"/>
        </w:rPr>
        <w:t>Парни состязались в ловкости – залезали на столб</w:t>
      </w:r>
      <w:r w:rsidR="00461342">
        <w:rPr>
          <w:rFonts w:ascii="Arial" w:eastAsia="Times New Roman" w:hAnsi="Arial" w:cs="Arial"/>
          <w:color w:val="632423" w:themeColor="accent2" w:themeShade="80"/>
          <w:sz w:val="24"/>
          <w:szCs w:val="20"/>
          <w:lang w:eastAsia="ru-RU"/>
        </w:rPr>
        <w:t xml:space="preserve">  и пробовали снять куклака. Кукла Симеон делалась к уборке урожая. В его руках был цеп для молотьбы. Кому удавалось это сделать (снять куклака), доставалось всеобщее уважение.</w:t>
      </w:r>
    </w:p>
    <w:p w:rsidR="00B96554" w:rsidRDefault="00B96554" w:rsidP="004D508A">
      <w:pPr>
        <w:spacing w:after="0"/>
        <w:jc w:val="both"/>
        <w:rPr>
          <w:rFonts w:ascii="Arial" w:eastAsia="Times New Roman" w:hAnsi="Arial" w:cs="Arial"/>
          <w:color w:val="632423" w:themeColor="accent2" w:themeShade="80"/>
          <w:sz w:val="24"/>
          <w:szCs w:val="20"/>
          <w:lang w:eastAsia="ru-RU"/>
        </w:rPr>
      </w:pPr>
      <w:r>
        <w:rPr>
          <w:rFonts w:ascii="Arial" w:eastAsia="Times New Roman" w:hAnsi="Arial" w:cs="Arial"/>
          <w:color w:val="632423" w:themeColor="accent2" w:themeShade="80"/>
          <w:sz w:val="24"/>
          <w:szCs w:val="20"/>
          <w:lang w:eastAsia="ru-RU"/>
        </w:rPr>
        <w:t>К этой дате заканчивали уборку яровы</w:t>
      </w:r>
      <w:r w:rsidR="00793B60">
        <w:rPr>
          <w:rFonts w:ascii="Arial" w:eastAsia="Times New Roman" w:hAnsi="Arial" w:cs="Arial"/>
          <w:color w:val="632423" w:themeColor="accent2" w:themeShade="80"/>
          <w:sz w:val="24"/>
          <w:szCs w:val="20"/>
          <w:lang w:eastAsia="ru-RU"/>
        </w:rPr>
        <w:t>х, иначе посевы могут уничтожить предстоящие сильные ветры и обильные осадки,</w:t>
      </w:r>
      <w:r>
        <w:rPr>
          <w:rFonts w:ascii="Arial" w:eastAsia="Times New Roman" w:hAnsi="Arial" w:cs="Arial"/>
          <w:color w:val="632423" w:themeColor="accent2" w:themeShade="80"/>
          <w:sz w:val="24"/>
          <w:szCs w:val="20"/>
          <w:lang w:eastAsia="ru-RU"/>
        </w:rPr>
        <w:t xml:space="preserve"> и завершали посев ржи. После Семёнова дня семена засевать нельзя.</w:t>
      </w:r>
    </w:p>
    <w:p w:rsidR="00A97CC8" w:rsidRPr="00766D52" w:rsidRDefault="00A97CC8" w:rsidP="004D508A">
      <w:pPr>
        <w:spacing w:after="0"/>
        <w:jc w:val="both"/>
        <w:rPr>
          <w:rFonts w:ascii="Arial" w:eastAsia="Times New Roman" w:hAnsi="Arial" w:cs="Arial"/>
          <w:color w:val="632423" w:themeColor="accent2" w:themeShade="80"/>
          <w:sz w:val="24"/>
          <w:szCs w:val="20"/>
          <w:lang w:eastAsia="ru-RU"/>
        </w:rPr>
      </w:pPr>
      <w:r>
        <w:rPr>
          <w:rFonts w:ascii="Arial" w:eastAsia="Times New Roman" w:hAnsi="Arial" w:cs="Arial"/>
          <w:color w:val="632423" w:themeColor="accent2" w:themeShade="80"/>
          <w:sz w:val="24"/>
          <w:szCs w:val="20"/>
          <w:lang w:eastAsia="ru-RU"/>
        </w:rPr>
        <w:t>Обязательно пускали в поля скот, веря, что тогда животные весь год будут здоровыми.</w:t>
      </w:r>
    </w:p>
    <w:sectPr w:rsidR="00A97CC8" w:rsidRPr="00766D52" w:rsidSect="004C2F91">
      <w:pgSz w:w="16838" w:h="11906" w:orient="landscape"/>
      <w:pgMar w:top="1134" w:right="536" w:bottom="993" w:left="567" w:header="708" w:footer="708" w:gutter="0"/>
      <w:pgBorders w:offsetFrom="page">
        <w:top w:val="confettiWhite" w:sz="15" w:space="24" w:color="FFC000"/>
        <w:bottom w:val="confettiWhite" w:sz="15" w:space="24" w:color="FFC000"/>
      </w:pgBorders>
      <w:cols w:num="3" w:space="85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FC7" w:rsidRDefault="00B55FC7" w:rsidP="0066019F">
      <w:pPr>
        <w:spacing w:after="0" w:line="240" w:lineRule="auto"/>
      </w:pPr>
      <w:r>
        <w:separator/>
      </w:r>
    </w:p>
  </w:endnote>
  <w:endnote w:type="continuationSeparator" w:id="1">
    <w:p w:rsidR="00B55FC7" w:rsidRDefault="00B55FC7" w:rsidP="00660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FC7" w:rsidRDefault="00B55FC7" w:rsidP="0066019F">
      <w:pPr>
        <w:spacing w:after="0" w:line="240" w:lineRule="auto"/>
      </w:pPr>
      <w:r>
        <w:separator/>
      </w:r>
    </w:p>
  </w:footnote>
  <w:footnote w:type="continuationSeparator" w:id="1">
    <w:p w:rsidR="00B55FC7" w:rsidRDefault="00B55FC7" w:rsidP="006601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1DD5"/>
    <w:rsid w:val="00082AF2"/>
    <w:rsid w:val="000F66D2"/>
    <w:rsid w:val="0012100B"/>
    <w:rsid w:val="00124915"/>
    <w:rsid w:val="00224F80"/>
    <w:rsid w:val="0023533D"/>
    <w:rsid w:val="00273539"/>
    <w:rsid w:val="00357CFC"/>
    <w:rsid w:val="0044244C"/>
    <w:rsid w:val="00461342"/>
    <w:rsid w:val="004C2F91"/>
    <w:rsid w:val="004D508A"/>
    <w:rsid w:val="0050265C"/>
    <w:rsid w:val="0052542A"/>
    <w:rsid w:val="005503A3"/>
    <w:rsid w:val="005E2A47"/>
    <w:rsid w:val="00615DAC"/>
    <w:rsid w:val="006400E9"/>
    <w:rsid w:val="0066019F"/>
    <w:rsid w:val="00666641"/>
    <w:rsid w:val="006941CD"/>
    <w:rsid w:val="00766D52"/>
    <w:rsid w:val="0078174E"/>
    <w:rsid w:val="00793B60"/>
    <w:rsid w:val="007A125C"/>
    <w:rsid w:val="008037EC"/>
    <w:rsid w:val="00824011"/>
    <w:rsid w:val="008620E4"/>
    <w:rsid w:val="00891DD5"/>
    <w:rsid w:val="00930366"/>
    <w:rsid w:val="009A3C52"/>
    <w:rsid w:val="009B3398"/>
    <w:rsid w:val="00A40AD5"/>
    <w:rsid w:val="00A77766"/>
    <w:rsid w:val="00A97CC8"/>
    <w:rsid w:val="00AA614C"/>
    <w:rsid w:val="00B041C9"/>
    <w:rsid w:val="00B11EDB"/>
    <w:rsid w:val="00B2730A"/>
    <w:rsid w:val="00B36B49"/>
    <w:rsid w:val="00B55FC7"/>
    <w:rsid w:val="00B96554"/>
    <w:rsid w:val="00BC7A18"/>
    <w:rsid w:val="00BE4F7C"/>
    <w:rsid w:val="00BF5D19"/>
    <w:rsid w:val="00C04FF8"/>
    <w:rsid w:val="00CC1B00"/>
    <w:rsid w:val="00CD6AF9"/>
    <w:rsid w:val="00D26980"/>
    <w:rsid w:val="00D757A4"/>
    <w:rsid w:val="00DA0121"/>
    <w:rsid w:val="00E75204"/>
    <w:rsid w:val="00E9246E"/>
    <w:rsid w:val="00E92A48"/>
    <w:rsid w:val="00EF0773"/>
    <w:rsid w:val="00F00D0B"/>
    <w:rsid w:val="00F7146A"/>
    <w:rsid w:val="00FF2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24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641"/>
  </w:style>
  <w:style w:type="paragraph" w:styleId="2">
    <w:name w:val="heading 2"/>
    <w:basedOn w:val="a"/>
    <w:link w:val="20"/>
    <w:uiPriority w:val="9"/>
    <w:qFormat/>
    <w:rsid w:val="00CD6A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3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A3C52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CD6A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E752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75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520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660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6019F"/>
  </w:style>
  <w:style w:type="paragraph" w:styleId="aa">
    <w:name w:val="footer"/>
    <w:basedOn w:val="a"/>
    <w:link w:val="ab"/>
    <w:uiPriority w:val="99"/>
    <w:semiHidden/>
    <w:unhideWhenUsed/>
    <w:rsid w:val="00660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601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87BE4-5B77-40D8-9A22-10FEC6E50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2022-05-04T11:25:00Z</dcterms:created>
  <dcterms:modified xsi:type="dcterms:W3CDTF">2022-10-24T09:13:00Z</dcterms:modified>
</cp:coreProperties>
</file>