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7C80">
    <v:background id="_x0000_s1025" o:bwmode="white" fillcolor="#ff7c80" o:targetscreensize="800,600">
      <v:fill color2="fill darken(118)" method="linear sigma" focus="-50%" type="gradient"/>
    </v:background>
  </w:background>
  <w:body>
    <w:p w:rsidR="00696A68" w:rsidRPr="00FC797A" w:rsidRDefault="006967E3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►</w:t>
      </w:r>
      <w:r w:rsidR="003E2B6D" w:rsidRPr="00FC797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В 1959</w:t>
      </w:r>
      <w:r w:rsidR="00F55321" w:rsidRPr="00FC797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году на мемориальной стене на Пискарёвском кладбище в Ленинграде появились её бессмертные строки: «никто не забыт, ничто не забыто».</w:t>
      </w:r>
    </w:p>
    <w:p w:rsidR="006967E3" w:rsidRPr="006967E3" w:rsidRDefault="006967E3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190950" w:rsidRDefault="00190950" w:rsidP="00190950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1332865</wp:posOffset>
            </wp:positionV>
            <wp:extent cx="1619250" cy="2139315"/>
            <wp:effectExtent l="19050" t="0" r="0" b="0"/>
            <wp:wrapTight wrapText="bothSides">
              <wp:wrapPolygon edited="0">
                <wp:start x="-254" y="0"/>
                <wp:lineTo x="-254" y="21350"/>
                <wp:lineTo x="21600" y="21350"/>
                <wp:lineTo x="21600" y="0"/>
                <wp:lineTo x="-254" y="0"/>
              </wp:wrapPolygon>
            </wp:wrapTight>
            <wp:docPr id="1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BDD"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«Ленинградская Мадонна» умерла 13 ноября 1975-го, в возрасте 65 лет. Она хотела покоиться на Пискаревском кладбище, рядом с теми друзьями, кто умер во время блокады. Однако вопреки ее воле, местом упокоения Берггольц стали Литературные мостки Волкова кладбища.</w:t>
      </w:r>
    </w:p>
    <w:p w:rsidR="00346BDD" w:rsidRPr="00190950" w:rsidRDefault="00190950" w:rsidP="00190950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t xml:space="preserve">   </w:t>
      </w:r>
    </w:p>
    <w:p w:rsidR="00190950" w:rsidRPr="006967E3" w:rsidRDefault="00190950" w:rsidP="00190950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Памятник на ее могиле появился только в 2005 году, спустя тридцать лет после смерти.</w:t>
      </w:r>
      <w:r w:rsidRPr="00190950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</w:t>
      </w:r>
    </w:p>
    <w:p w:rsidR="00696A68" w:rsidRDefault="00696A68" w:rsidP="00190950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190950" w:rsidRDefault="00190950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190950" w:rsidRDefault="00190950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190950" w:rsidRPr="006967E3" w:rsidRDefault="00190950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190950" w:rsidRPr="006967E3" w:rsidRDefault="00190950" w:rsidP="00190950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►</w:t>
      </w: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В Санкт-Петербурге создан музей,  посвящённый Ольге Берггольц.</w:t>
      </w:r>
    </w:p>
    <w:p w:rsidR="00190950" w:rsidRPr="006967E3" w:rsidRDefault="00190950" w:rsidP="00190950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►</w:t>
      </w: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В честь 100-летия поэтессы издательство «Азбука» выпустило книгу «Ольга. Запретный дневник», куда вошли письма и заметки Берггольц, полные откровений, а также материалы её следственного дела, найденные в 2009 году, и, конечно, стихи.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Позже по ней был поставлен одноимённый спектакль.</w:t>
      </w:r>
    </w:p>
    <w:p w:rsidR="001025A3" w:rsidRPr="00FC797A" w:rsidRDefault="00190950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C797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В нашей библиотеке есть такие книги:</w:t>
      </w:r>
    </w:p>
    <w:p w:rsidR="00696A68" w:rsidRPr="00FC797A" w:rsidRDefault="001025A3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C797A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165100</wp:posOffset>
            </wp:positionV>
            <wp:extent cx="752475" cy="1148715"/>
            <wp:effectExtent l="19050" t="0" r="9525" b="0"/>
            <wp:wrapTight wrapText="bothSides">
              <wp:wrapPolygon edited="0">
                <wp:start x="-547" y="0"/>
                <wp:lineTo x="-547" y="21134"/>
                <wp:lineTo x="21873" y="21134"/>
                <wp:lineTo x="21873" y="0"/>
                <wp:lineTo x="-547" y="0"/>
              </wp:wrapPolygon>
            </wp:wrapTight>
            <wp:docPr id="2" name="Рисунок 1" descr="C:\Users\User\Desktop\DSC04012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4012о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A68" w:rsidRPr="006967E3" w:rsidRDefault="001025A3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Берггольц, О. Ф. Стихи. Проза.—М.; Л.: Гос</w:t>
      </w:r>
      <w:r w:rsidR="00FC797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.</w:t>
      </w: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изд-во худож. лит., 1961. – 550 с.</w:t>
      </w:r>
    </w:p>
    <w:p w:rsidR="00696A68" w:rsidRPr="006967E3" w:rsidRDefault="00696A68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1025A3" w:rsidRPr="006967E3" w:rsidRDefault="001025A3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1025A3" w:rsidRPr="006967E3" w:rsidRDefault="001025A3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696A68" w:rsidRPr="006967E3" w:rsidRDefault="00696A68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1025A3" w:rsidRPr="006967E3" w:rsidRDefault="001025A3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696A68" w:rsidRPr="006967E3" w:rsidRDefault="001025A3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Берггольц, О. Ф. </w:t>
      </w:r>
      <w:r w:rsidR="003E6D46" w:rsidRPr="006967E3">
        <w:rPr>
          <w:rFonts w:asciiTheme="majorHAnsi" w:eastAsia="Times New Roman" w:hAnsiTheme="majorHAnsi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1905</wp:posOffset>
            </wp:positionV>
            <wp:extent cx="757555" cy="1114425"/>
            <wp:effectExtent l="19050" t="0" r="4445" b="0"/>
            <wp:wrapTight wrapText="bothSides">
              <wp:wrapPolygon edited="0">
                <wp:start x="-543" y="0"/>
                <wp:lineTo x="-543" y="21415"/>
                <wp:lineTo x="21727" y="21415"/>
                <wp:lineTo x="21727" y="0"/>
                <wp:lineTo x="-543" y="0"/>
              </wp:wrapPolygon>
            </wp:wrapTight>
            <wp:docPr id="8" name="Рисунок 8" descr="C:\Users\User\Desktop\DSC04015-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DSC04015-о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Избранные произведения. –</w:t>
      </w:r>
      <w:r w:rsidR="00FC797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Л.: Советвский писатель, 1983.— 607 с.</w:t>
      </w:r>
    </w:p>
    <w:p w:rsidR="00696A68" w:rsidRPr="006967E3" w:rsidRDefault="00696A68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696A68" w:rsidRPr="006967E3" w:rsidRDefault="00696A68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696A68" w:rsidRPr="006967E3" w:rsidRDefault="00696A68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696A68" w:rsidRPr="006967E3" w:rsidRDefault="003E6D46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6967E3">
        <w:rPr>
          <w:rFonts w:asciiTheme="majorHAnsi" w:eastAsia="Times New Roman" w:hAnsiTheme="majorHAnsi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6719" cy="1265820"/>
            <wp:effectExtent l="19050" t="0" r="0" b="0"/>
            <wp:docPr id="5" name="Рисунок 3" descr="C:\Users\User\Desktop\-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-о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70" cy="127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7E3">
        <w:rPr>
          <w:rFonts w:asciiTheme="majorHAnsi" w:eastAsia="Times New Roman" w:hAnsiTheme="majorHAnsi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0575" cy="1268596"/>
            <wp:effectExtent l="19050" t="0" r="9525" b="0"/>
            <wp:docPr id="4" name="Рисунок 2" descr="C:\Users\User\Desktop\DSC04013-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4013-о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37" cy="128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30" w:rsidRPr="006967E3" w:rsidRDefault="001025A3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Берггольц, О. Ф.</w:t>
      </w:r>
      <w:r w:rsidR="00073A30"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Собрание сочинений : в 3 т. Т. 1.: стихотворения 1924 - 1941. Проза 1930 - 1941.—Л.: Худож. лит., 1988. – 680 с.</w:t>
      </w:r>
    </w:p>
    <w:p w:rsidR="00073A30" w:rsidRPr="006967E3" w:rsidRDefault="00073A30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BE31BF" w:rsidRPr="001025A3" w:rsidRDefault="00BE31BF" w:rsidP="006967E3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Берггольц, О. Ф. Собрание сочинений : в 3 т. Т. 3.: стихотворения  и поэма. Пьесы. Проза</w:t>
      </w:r>
      <w:r w:rsidR="00FC797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.</w:t>
      </w: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1954 - 1975.—</w:t>
      </w:r>
      <w:r w:rsidR="00B46D69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  <w:r w:rsidRPr="006967E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Л.: Худож. лит.,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1990</w:t>
      </w:r>
      <w:r w:rsidRPr="001025A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. –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527</w:t>
      </w:r>
      <w:r w:rsidRPr="001025A3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с.</w:t>
      </w:r>
    </w:p>
    <w:p w:rsidR="00696A68" w:rsidRDefault="00696A68" w:rsidP="00073A3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696A68" w:rsidRDefault="00696A68" w:rsidP="00860BD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860BDA" w:rsidRPr="00FC797A" w:rsidRDefault="00860BDA" w:rsidP="003E6D46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Cs w:val="28"/>
          <w:lang w:eastAsia="ru-RU"/>
        </w:rPr>
      </w:pPr>
      <w:r w:rsidRPr="00FC797A">
        <w:rPr>
          <w:rFonts w:asciiTheme="majorHAnsi" w:eastAsia="Times New Roman" w:hAnsiTheme="majorHAnsi" w:cs="Times New Roman"/>
          <w:color w:val="000000"/>
          <w:szCs w:val="24"/>
          <w:lang w:eastAsia="ru-RU"/>
        </w:rPr>
        <w:t>Составитель: библиограф Долгова С. И.</w:t>
      </w:r>
    </w:p>
    <w:p w:rsidR="00860BDA" w:rsidRPr="00FC797A" w:rsidRDefault="00860BDA" w:rsidP="00561CAE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561CAE" w:rsidRPr="00696A68" w:rsidRDefault="00561CAE" w:rsidP="00561CAE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  <w:r w:rsidRPr="00507292">
        <w:rPr>
          <w:rFonts w:eastAsia="Times New Roman" w:cs="Times New Roman"/>
          <w:bCs/>
          <w:color w:val="000000"/>
          <w:sz w:val="24"/>
          <w:szCs w:val="28"/>
          <w:lang w:eastAsia="ru-RU"/>
        </w:rPr>
        <w:lastRenderedPageBreak/>
        <w:t xml:space="preserve">             </w:t>
      </w:r>
      <w:r w:rsidR="0036423F"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МБУК “Угранская </w:t>
      </w:r>
      <w:r w:rsidRPr="00507292"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>ЦБС“</w:t>
      </w:r>
    </w:p>
    <w:p w:rsidR="00561CAE" w:rsidRPr="00507292" w:rsidRDefault="00561CAE" w:rsidP="00561CAE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Cs/>
          <w:i/>
          <w:color w:val="000000"/>
          <w:sz w:val="24"/>
          <w:szCs w:val="28"/>
          <w:lang w:eastAsia="ru-RU"/>
        </w:rPr>
      </w:pPr>
    </w:p>
    <w:p w:rsidR="003B3F34" w:rsidRDefault="003B3F34"/>
    <w:p w:rsidR="00B22789" w:rsidRPr="00696A68" w:rsidRDefault="00B22789" w:rsidP="00B22789">
      <w:pPr>
        <w:spacing w:after="0" w:line="240" w:lineRule="auto"/>
        <w:rPr>
          <w:rFonts w:asciiTheme="majorHAnsi" w:hAnsiTheme="majorHAnsi"/>
          <w:b/>
          <w:i/>
          <w:sz w:val="72"/>
          <w:szCs w:val="72"/>
        </w:rPr>
      </w:pPr>
      <w:r w:rsidRPr="00696A68">
        <w:rPr>
          <w:rFonts w:asciiTheme="majorHAnsi" w:hAnsiTheme="majorHAnsi"/>
          <w:b/>
          <w:i/>
          <w:sz w:val="72"/>
          <w:szCs w:val="72"/>
        </w:rPr>
        <w:t xml:space="preserve">От  сердца     </w:t>
      </w:r>
    </w:p>
    <w:p w:rsidR="00696A68" w:rsidRPr="00696A68" w:rsidRDefault="00B22789" w:rsidP="00B22789">
      <w:pPr>
        <w:spacing w:after="0" w:line="240" w:lineRule="auto"/>
        <w:rPr>
          <w:rFonts w:asciiTheme="majorHAnsi" w:hAnsiTheme="majorHAnsi"/>
          <w:b/>
          <w:i/>
          <w:color w:val="C00000"/>
          <w:sz w:val="24"/>
          <w:szCs w:val="24"/>
        </w:rPr>
      </w:pPr>
      <w:r w:rsidRPr="00696A68">
        <w:rPr>
          <w:rFonts w:asciiTheme="majorHAnsi" w:hAnsiTheme="majorHAnsi"/>
          <w:b/>
          <w:i/>
          <w:color w:val="C00000"/>
          <w:sz w:val="72"/>
          <w:szCs w:val="72"/>
        </w:rPr>
        <w:t xml:space="preserve">       </w:t>
      </w:r>
      <w:r w:rsidR="008639E3">
        <w:rPr>
          <w:rFonts w:asciiTheme="majorHAnsi" w:hAnsiTheme="majorHAnsi"/>
          <w:b/>
          <w:i/>
          <w:color w:val="C00000"/>
          <w:sz w:val="72"/>
          <w:szCs w:val="72"/>
        </w:rPr>
        <w:t xml:space="preserve"> </w:t>
      </w:r>
      <w:r w:rsidR="00C74D75">
        <w:rPr>
          <w:rFonts w:asciiTheme="majorHAnsi" w:hAnsiTheme="majorHAnsi"/>
          <w:b/>
          <w:i/>
          <w:color w:val="C00000"/>
          <w:sz w:val="72"/>
          <w:szCs w:val="72"/>
        </w:rPr>
        <w:t xml:space="preserve">к </w:t>
      </w:r>
      <w:r w:rsidRPr="00696A68">
        <w:rPr>
          <w:rFonts w:asciiTheme="majorHAnsi" w:hAnsiTheme="majorHAnsi"/>
          <w:b/>
          <w:i/>
          <w:color w:val="C00000"/>
          <w:sz w:val="72"/>
          <w:szCs w:val="72"/>
        </w:rPr>
        <w:t>сердцу</w:t>
      </w:r>
    </w:p>
    <w:p w:rsidR="00696A68" w:rsidRPr="00696A68" w:rsidRDefault="00696A68" w:rsidP="00B22789">
      <w:pPr>
        <w:spacing w:after="0" w:line="240" w:lineRule="auto"/>
        <w:rPr>
          <w:rFonts w:asciiTheme="majorHAnsi" w:hAnsiTheme="majorHAnsi"/>
          <w:b/>
          <w:i/>
          <w:color w:val="C00000"/>
          <w:sz w:val="24"/>
          <w:szCs w:val="24"/>
        </w:rPr>
      </w:pPr>
    </w:p>
    <w:p w:rsidR="00696A68" w:rsidRDefault="00696A68" w:rsidP="00696A68">
      <w:pPr>
        <w:spacing w:after="0" w:line="240" w:lineRule="auto"/>
        <w:jc w:val="center"/>
        <w:rPr>
          <w:rFonts w:asciiTheme="majorHAnsi" w:hAnsiTheme="majorHAnsi"/>
          <w:b/>
          <w:i/>
          <w:sz w:val="72"/>
          <w:szCs w:val="72"/>
        </w:rPr>
      </w:pPr>
      <w:r>
        <w:rPr>
          <w:rFonts w:asciiTheme="majorHAnsi" w:hAnsiTheme="majorHAnsi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1819275" cy="2332824"/>
            <wp:effectExtent l="57150" t="38100" r="47625" b="10326"/>
            <wp:docPr id="3" name="Рисунок 3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78" cy="2336034"/>
                    </a:xfrm>
                    <a:prstGeom prst="teardrop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A68" w:rsidRDefault="00696A68" w:rsidP="00696A68">
      <w:pPr>
        <w:spacing w:after="0" w:line="240" w:lineRule="auto"/>
        <w:jc w:val="center"/>
        <w:rPr>
          <w:rFonts w:asciiTheme="majorHAnsi" w:hAnsiTheme="majorHAnsi"/>
          <w:b/>
          <w:i/>
          <w:sz w:val="44"/>
          <w:szCs w:val="44"/>
        </w:rPr>
      </w:pPr>
    </w:p>
    <w:p w:rsidR="00696A68" w:rsidRPr="00696A68" w:rsidRDefault="00696A68" w:rsidP="00696A68">
      <w:pPr>
        <w:spacing w:after="0" w:line="240" w:lineRule="auto"/>
        <w:jc w:val="center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Ольга Фёдоровна</w:t>
      </w:r>
      <w:r w:rsidRPr="00696A68">
        <w:rPr>
          <w:rFonts w:asciiTheme="majorHAnsi" w:hAnsiTheme="majorHAnsi"/>
          <w:b/>
          <w:i/>
          <w:sz w:val="44"/>
          <w:szCs w:val="44"/>
        </w:rPr>
        <w:t xml:space="preserve"> Берггольц</w:t>
      </w:r>
    </w:p>
    <w:p w:rsidR="00696A68" w:rsidRDefault="00696A68" w:rsidP="00696A68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696A68">
        <w:rPr>
          <w:rFonts w:asciiTheme="majorHAnsi" w:hAnsiTheme="majorHAnsi"/>
          <w:b/>
          <w:i/>
          <w:sz w:val="36"/>
          <w:szCs w:val="36"/>
        </w:rPr>
        <w:t>(1910 –1975)</w:t>
      </w:r>
    </w:p>
    <w:p w:rsidR="00696A68" w:rsidRDefault="00696A68" w:rsidP="00696A68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696A68" w:rsidRDefault="00696A68" w:rsidP="00696A68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0840B7" w:rsidRPr="00696A68" w:rsidRDefault="000840B7" w:rsidP="00696A68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507292"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 Угра</w:t>
      </w:r>
    </w:p>
    <w:p w:rsidR="002B2C57" w:rsidRDefault="00A67A2F" w:rsidP="00696A68">
      <w:pPr>
        <w:spacing w:after="0"/>
        <w:jc w:val="center"/>
        <w:textAlignment w:val="baseline"/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    2025</w:t>
      </w:r>
    </w:p>
    <w:p w:rsidR="002B2C57" w:rsidRPr="00696A68" w:rsidRDefault="004C2C3B" w:rsidP="00696A68">
      <w:pPr>
        <w:spacing w:after="0"/>
        <w:jc w:val="center"/>
        <w:textAlignment w:val="baseline"/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noProof/>
          <w:color w:val="000000"/>
          <w:sz w:val="24"/>
          <w:szCs w:val="28"/>
          <w:lang w:eastAsia="ru-RU"/>
        </w:rPr>
        <w:lastRenderedPageBreak/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-5.1pt;margin-top:6.55pt;width:208.5pt;height:106.5pt;z-index:251658240" fillcolor="#f1b1b1" strokecolor="red" strokeweight="2.25pt">
            <v:fill r:id="rId12" o:title="кр" rotate="t" type="tile"/>
            <v:textbox>
              <w:txbxContent>
                <w:p w:rsidR="0068328E" w:rsidRPr="00A103C5" w:rsidRDefault="0068328E" w:rsidP="009464B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A103C5">
                    <w:rPr>
                      <w:rFonts w:asciiTheme="majorHAnsi" w:hAnsiTheme="majorHAnsi"/>
                      <w:i/>
                      <w:sz w:val="24"/>
                    </w:rPr>
                    <w:t>Я никогда героем не была,</w:t>
                  </w:r>
                </w:p>
                <w:p w:rsidR="0068328E" w:rsidRPr="00A103C5" w:rsidRDefault="0068328E" w:rsidP="009464B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A103C5">
                    <w:rPr>
                      <w:rFonts w:asciiTheme="majorHAnsi" w:hAnsiTheme="majorHAnsi"/>
                      <w:i/>
                      <w:sz w:val="24"/>
                    </w:rPr>
                    <w:t>Не жаждала ни славы, ни награды.</w:t>
                  </w:r>
                </w:p>
                <w:p w:rsidR="0068328E" w:rsidRPr="00A103C5" w:rsidRDefault="0068328E" w:rsidP="009464B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A103C5">
                    <w:rPr>
                      <w:rFonts w:asciiTheme="majorHAnsi" w:hAnsiTheme="majorHAnsi"/>
                      <w:i/>
                      <w:sz w:val="24"/>
                    </w:rPr>
                    <w:t xml:space="preserve">Дыша одним дыханьем с </w:t>
                  </w:r>
                </w:p>
                <w:p w:rsidR="0068328E" w:rsidRPr="00A103C5" w:rsidRDefault="0068328E" w:rsidP="009464B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A103C5">
                    <w:rPr>
                      <w:rFonts w:asciiTheme="majorHAnsi" w:hAnsiTheme="majorHAnsi"/>
                      <w:i/>
                      <w:sz w:val="24"/>
                    </w:rPr>
                    <w:t xml:space="preserve">                                          Ленинградом,</w:t>
                  </w:r>
                </w:p>
                <w:p w:rsidR="0068328E" w:rsidRPr="00A103C5" w:rsidRDefault="0068328E" w:rsidP="009464B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A103C5">
                    <w:rPr>
                      <w:rFonts w:asciiTheme="majorHAnsi" w:hAnsiTheme="majorHAnsi"/>
                      <w:i/>
                      <w:sz w:val="24"/>
                    </w:rPr>
                    <w:t>Я не геройствовала, а жила.</w:t>
                  </w:r>
                </w:p>
              </w:txbxContent>
            </v:textbox>
          </v:shape>
        </w:pict>
      </w:r>
    </w:p>
    <w:p w:rsidR="002B2C57" w:rsidRDefault="002B2C57" w:rsidP="00B22789">
      <w:pPr>
        <w:spacing w:after="0" w:line="240" w:lineRule="auto"/>
        <w:rPr>
          <w:rFonts w:asciiTheme="majorHAnsi" w:hAnsiTheme="majorHAnsi"/>
          <w:b/>
          <w:i/>
          <w:sz w:val="72"/>
          <w:szCs w:val="72"/>
        </w:rPr>
      </w:pPr>
    </w:p>
    <w:p w:rsidR="00C74D75" w:rsidRDefault="00C74D75" w:rsidP="00B22789">
      <w:pPr>
        <w:spacing w:after="0" w:line="240" w:lineRule="auto"/>
        <w:rPr>
          <w:rFonts w:asciiTheme="majorHAnsi" w:hAnsiTheme="majorHAnsi"/>
          <w:b/>
          <w:i/>
          <w:sz w:val="72"/>
          <w:szCs w:val="72"/>
        </w:rPr>
      </w:pPr>
    </w:p>
    <w:p w:rsidR="00C74D75" w:rsidRPr="00C74D75" w:rsidRDefault="00C74D75" w:rsidP="00B22789">
      <w:pPr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</w:p>
    <w:p w:rsidR="00D65405" w:rsidRDefault="00D65405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EF0067" w:rsidRDefault="00C74D75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  <w:r w:rsidRPr="00C74D75">
        <w:rPr>
          <w:rFonts w:asciiTheme="majorHAnsi" w:hAnsiTheme="majorHAnsi" w:cs="Helvetica"/>
          <w:color w:val="000000" w:themeColor="text1"/>
          <w:sz w:val="24"/>
          <w:szCs w:val="21"/>
        </w:rPr>
        <w:t xml:space="preserve">Ольга Федоровна Берггольц родилась </w:t>
      </w:r>
      <w:r>
        <w:rPr>
          <w:rFonts w:asciiTheme="majorHAnsi" w:hAnsiTheme="majorHAnsi" w:cs="Helvetica"/>
          <w:color w:val="000000" w:themeColor="text1"/>
          <w:sz w:val="24"/>
          <w:szCs w:val="21"/>
        </w:rPr>
        <w:t xml:space="preserve">     </w:t>
      </w:r>
      <w:r w:rsidR="002415EA">
        <w:rPr>
          <w:rFonts w:asciiTheme="majorHAnsi" w:hAnsiTheme="majorHAnsi" w:cs="Helvetica"/>
          <w:color w:val="000000" w:themeColor="text1"/>
          <w:sz w:val="24"/>
          <w:szCs w:val="21"/>
        </w:rPr>
        <w:t xml:space="preserve"> 3 (16)</w:t>
      </w:r>
      <w:r w:rsidRPr="00C74D75">
        <w:rPr>
          <w:rFonts w:asciiTheme="majorHAnsi" w:hAnsiTheme="majorHAnsi" w:cs="Helvetica"/>
          <w:color w:val="000000" w:themeColor="text1"/>
          <w:sz w:val="24"/>
          <w:szCs w:val="21"/>
        </w:rPr>
        <w:t xml:space="preserve"> мая 1910 г. в Петербурге в семье врача. В 1925 г. пришла в литературное </w:t>
      </w:r>
      <w:r w:rsidR="00B46D69">
        <w:rPr>
          <w:rFonts w:asciiTheme="majorHAnsi" w:hAnsiTheme="majorHAnsi" w:cs="Helvetica"/>
          <w:color w:val="000000" w:themeColor="text1"/>
          <w:sz w:val="24"/>
          <w:szCs w:val="21"/>
        </w:rPr>
        <w:t>объединение рабочей молодежи – «</w:t>
      </w:r>
      <w:r w:rsidRPr="00C74D75">
        <w:rPr>
          <w:rFonts w:asciiTheme="majorHAnsi" w:hAnsiTheme="majorHAnsi" w:cs="Helvetica"/>
          <w:color w:val="000000" w:themeColor="text1"/>
          <w:sz w:val="24"/>
          <w:szCs w:val="21"/>
        </w:rPr>
        <w:t>Смена</w:t>
      </w:r>
      <w:r w:rsidR="00B46D69">
        <w:rPr>
          <w:rFonts w:asciiTheme="majorHAnsi" w:hAnsiTheme="majorHAnsi" w:cs="Helvetica"/>
          <w:color w:val="000000" w:themeColor="text1"/>
          <w:sz w:val="24"/>
          <w:szCs w:val="21"/>
        </w:rPr>
        <w:t>»</w:t>
      </w:r>
      <w:r w:rsidR="009E73B1">
        <w:rPr>
          <w:rFonts w:asciiTheme="majorHAnsi" w:hAnsiTheme="majorHAnsi" w:cs="Helvetica"/>
          <w:color w:val="000000" w:themeColor="text1"/>
          <w:sz w:val="24"/>
          <w:szCs w:val="21"/>
        </w:rPr>
        <w:t>.</w:t>
      </w:r>
      <w:r w:rsidR="009E73B1" w:rsidRPr="009E73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E73B1" w:rsidRPr="009E73B1">
        <w:rPr>
          <w:rFonts w:asciiTheme="majorHAnsi" w:hAnsiTheme="majorHAnsi" w:cs="Helvetica"/>
          <w:color w:val="000000" w:themeColor="text1"/>
          <w:sz w:val="24"/>
          <w:szCs w:val="21"/>
        </w:rPr>
        <w:t xml:space="preserve">Окончила филологический университет и уехала в Казахстан, где работала в газете. </w:t>
      </w:r>
    </w:p>
    <w:p w:rsidR="00EF0067" w:rsidRDefault="00EF0067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  <w:r>
        <w:rPr>
          <w:rFonts w:asciiTheme="majorHAnsi" w:hAnsiTheme="majorHAnsi" w:cs="Helvetica"/>
          <w:color w:val="000000" w:themeColor="text1"/>
          <w:sz w:val="24"/>
          <w:szCs w:val="21"/>
        </w:rPr>
        <w:t>Журналистская работа помогла</w:t>
      </w:r>
      <w:r w:rsidRPr="00EF0067">
        <w:rPr>
          <w:rFonts w:asciiTheme="majorHAnsi" w:hAnsiTheme="majorHAnsi" w:cs="Helvetica"/>
          <w:color w:val="000000" w:themeColor="text1"/>
          <w:sz w:val="24"/>
          <w:szCs w:val="21"/>
        </w:rPr>
        <w:t xml:space="preserve"> </w:t>
      </w:r>
      <w:r w:rsidRPr="00C74D75">
        <w:rPr>
          <w:rFonts w:asciiTheme="majorHAnsi" w:hAnsiTheme="majorHAnsi" w:cs="Helvetica"/>
          <w:color w:val="000000" w:themeColor="text1"/>
          <w:sz w:val="24"/>
          <w:szCs w:val="21"/>
        </w:rPr>
        <w:t>Берггольц</w:t>
      </w:r>
      <w:r>
        <w:rPr>
          <w:rFonts w:asciiTheme="majorHAnsi" w:hAnsiTheme="majorHAnsi" w:cs="Helvetica"/>
          <w:color w:val="000000" w:themeColor="text1"/>
          <w:sz w:val="24"/>
          <w:szCs w:val="21"/>
        </w:rPr>
        <w:t xml:space="preserve"> узнать жизнь, изучить людей, сформировать мировозрение</w:t>
      </w:r>
      <w:r w:rsidR="00527C4D">
        <w:rPr>
          <w:rFonts w:asciiTheme="majorHAnsi" w:hAnsiTheme="majorHAnsi" w:cs="Helvetica"/>
          <w:color w:val="000000" w:themeColor="text1"/>
          <w:sz w:val="24"/>
          <w:szCs w:val="21"/>
        </w:rPr>
        <w:t>.</w:t>
      </w:r>
    </w:p>
    <w:p w:rsidR="00C70B74" w:rsidRDefault="00527C4D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  <w:r>
        <w:rPr>
          <w:rFonts w:asciiTheme="majorHAnsi" w:hAnsiTheme="majorHAnsi" w:cs="Helvetica"/>
          <w:color w:val="000000" w:themeColor="text1"/>
          <w:sz w:val="24"/>
          <w:szCs w:val="21"/>
        </w:rPr>
        <w:t>Вышел её первый поэтический сборник для детей «Зима-лето-попугай»</w:t>
      </w:r>
      <w:r w:rsidR="00C70B74">
        <w:rPr>
          <w:rFonts w:asciiTheme="majorHAnsi" w:hAnsiTheme="majorHAnsi" w:cs="Helvetica"/>
          <w:color w:val="000000" w:themeColor="text1"/>
          <w:sz w:val="24"/>
          <w:szCs w:val="21"/>
        </w:rPr>
        <w:t xml:space="preserve">. </w:t>
      </w:r>
    </w:p>
    <w:p w:rsidR="00527C4D" w:rsidRDefault="00C70B74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  <w:r>
        <w:rPr>
          <w:rFonts w:asciiTheme="majorHAnsi" w:hAnsiTheme="majorHAnsi" w:cs="Helvetica"/>
          <w:color w:val="000000" w:themeColor="text1"/>
          <w:sz w:val="24"/>
          <w:szCs w:val="21"/>
        </w:rPr>
        <w:t>В 1933 г.</w:t>
      </w:r>
      <w:r w:rsidRPr="00C70B74">
        <w:rPr>
          <w:rFonts w:asciiTheme="majorHAnsi" w:hAnsiTheme="majorHAnsi" w:cs="Helvetica"/>
          <w:color w:val="000000" w:themeColor="text1"/>
          <w:sz w:val="24"/>
          <w:szCs w:val="21"/>
        </w:rPr>
        <w:t xml:space="preserve"> </w:t>
      </w:r>
      <w:r w:rsidRPr="00C74D75">
        <w:rPr>
          <w:rFonts w:asciiTheme="majorHAnsi" w:hAnsiTheme="majorHAnsi" w:cs="Helvetica"/>
          <w:color w:val="000000" w:themeColor="text1"/>
          <w:sz w:val="24"/>
          <w:szCs w:val="21"/>
        </w:rPr>
        <w:t>Ольга Федоровна</w:t>
      </w:r>
      <w:r>
        <w:rPr>
          <w:rFonts w:asciiTheme="majorHAnsi" w:hAnsiTheme="majorHAnsi" w:cs="Helvetica"/>
          <w:color w:val="000000" w:themeColor="text1"/>
          <w:sz w:val="24"/>
          <w:szCs w:val="21"/>
        </w:rPr>
        <w:t xml:space="preserve"> возвращается в Ленинград и работает в заводской газете предприятия «Электросила». В 1935 выходит книга стихов— «Лирика».</w:t>
      </w:r>
    </w:p>
    <w:p w:rsidR="008852FC" w:rsidRDefault="009E73B1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  <w:r w:rsidRPr="009E73B1">
        <w:rPr>
          <w:rFonts w:asciiTheme="majorHAnsi" w:hAnsiTheme="majorHAnsi" w:cs="Helvetica"/>
          <w:color w:val="000000" w:themeColor="text1"/>
          <w:sz w:val="24"/>
          <w:szCs w:val="21"/>
        </w:rPr>
        <w:t>Но в начале 1937 года ее судьба резко меняется, ее обвиняют в связях с “врагами народа”, но, к счастью, реабилитируют в 1939 г. В это время в ее поэзии появляется</w:t>
      </w:r>
      <w:r w:rsidR="00E71AEA">
        <w:rPr>
          <w:rFonts w:asciiTheme="majorHAnsi" w:hAnsiTheme="majorHAnsi" w:cs="Helvetica"/>
          <w:color w:val="000000" w:themeColor="text1"/>
          <w:sz w:val="24"/>
          <w:szCs w:val="21"/>
        </w:rPr>
        <w:t xml:space="preserve"> грусть и тоска.</w:t>
      </w:r>
      <w:r w:rsidR="008852FC">
        <w:rPr>
          <w:rFonts w:asciiTheme="majorHAnsi" w:hAnsiTheme="majorHAnsi" w:cs="Helvetica"/>
          <w:color w:val="000000" w:themeColor="text1"/>
          <w:sz w:val="24"/>
          <w:szCs w:val="21"/>
        </w:rPr>
        <w:t xml:space="preserve"> </w:t>
      </w:r>
    </w:p>
    <w:p w:rsidR="00C74D75" w:rsidRDefault="008852FC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  <w:r>
        <w:rPr>
          <w:rFonts w:asciiTheme="majorHAnsi" w:hAnsiTheme="majorHAnsi" w:cs="Helvetica"/>
          <w:color w:val="000000" w:themeColor="text1"/>
          <w:sz w:val="24"/>
          <w:szCs w:val="21"/>
        </w:rPr>
        <w:t>В  годы войны она подобно тысячам ленинградцев, стойко переживала блокаду, и в стихах сумела выразить не только свои чувства, но и чувства жителей несломленного города.</w:t>
      </w:r>
    </w:p>
    <w:p w:rsidR="001D08A0" w:rsidRDefault="001D08A0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E71AEA" w:rsidRDefault="004C2C3B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  <w:r>
        <w:rPr>
          <w:rFonts w:asciiTheme="majorHAnsi" w:hAnsiTheme="majorHAnsi" w:cs="Helvetica"/>
          <w:noProof/>
          <w:color w:val="000000" w:themeColor="text1"/>
          <w:sz w:val="24"/>
          <w:szCs w:val="21"/>
          <w:lang w:eastAsia="ru-RU"/>
        </w:rPr>
        <w:lastRenderedPageBreak/>
        <w:pict>
          <v:rect id="_x0000_s1028" style="position:absolute;left:0;text-align:left;margin-left:-7.1pt;margin-top:6.55pt;width:232.5pt;height:141pt;z-index:251661312" fillcolor="#f99" strokecolor="red" strokeweight="3pt">
            <v:fill color2="#ffebf5"/>
            <v:textbox style="mso-next-textbox:#_x0000_s1028">
              <w:txbxContent>
                <w:p w:rsidR="005F272E" w:rsidRPr="009464B8" w:rsidRDefault="005F272E" w:rsidP="008852FC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То,</w:t>
                  </w:r>
                  <w:r w:rsidR="008852FC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</w:t>
                  </w:r>
                  <w:r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что мы останемся в Ленинграде</w:t>
                  </w:r>
                  <w:r w:rsidR="00767CF6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,</w:t>
                  </w:r>
                  <w:r w:rsidR="00B807AD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</w:t>
                  </w:r>
                  <w:r w:rsidR="00767CF6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как</w:t>
                  </w:r>
                  <w:r w:rsidR="00B807AD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бы тяжело</w:t>
                  </w:r>
                  <w:r w:rsidR="008852FC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не сложилась его судьба, –</w:t>
                  </w:r>
                  <w:r w:rsidR="00B807AD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это мы решили твёрдо с первых дней войны. Я должна была встретить испытание</w:t>
                  </w:r>
                  <w:r w:rsidR="00B61E5D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лицом к лицу. Я поняла: наступило моё время, когда я смогу отдать Родине всё – свой труд, свою  поэзию. Ведь жили мы для </w:t>
                  </w:r>
                  <w:r w:rsid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     </w:t>
                  </w:r>
                  <w:r w:rsidR="00B61E5D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чего-то все предшествующие годы</w:t>
                  </w:r>
                  <w:r w:rsidR="008852FC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E71AEA" w:rsidRDefault="00E71AEA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E71AEA" w:rsidRDefault="00E71AEA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E71AEA" w:rsidRDefault="00E71AEA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E71AEA" w:rsidRDefault="00E71AEA" w:rsidP="00C74D75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5F272E" w:rsidRDefault="005F272E" w:rsidP="00E71AEA">
      <w:pPr>
        <w:spacing w:line="240" w:lineRule="auto"/>
        <w:jc w:val="center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5F272E" w:rsidRDefault="005F272E" w:rsidP="00E71AEA">
      <w:pPr>
        <w:spacing w:line="240" w:lineRule="auto"/>
        <w:jc w:val="center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5F272E" w:rsidRDefault="005F272E" w:rsidP="00E71AEA">
      <w:pPr>
        <w:spacing w:line="240" w:lineRule="auto"/>
        <w:jc w:val="center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214810" w:rsidRDefault="00214810" w:rsidP="00214810">
      <w:pPr>
        <w:spacing w:after="0" w:line="240" w:lineRule="auto"/>
        <w:jc w:val="center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8852FC" w:rsidRDefault="00214810" w:rsidP="00214810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  <w:r>
        <w:rPr>
          <w:rFonts w:asciiTheme="majorHAnsi" w:hAnsiTheme="majorHAnsi" w:cs="Helvetica"/>
          <w:color w:val="000000" w:themeColor="text1"/>
          <w:sz w:val="24"/>
          <w:szCs w:val="21"/>
        </w:rPr>
        <w:t xml:space="preserve">В начале войны О. Ф. </w:t>
      </w:r>
      <w:r w:rsidRPr="00C74D75">
        <w:rPr>
          <w:rFonts w:asciiTheme="majorHAnsi" w:hAnsiTheme="majorHAnsi" w:cs="Helvetica"/>
          <w:color w:val="000000" w:themeColor="text1"/>
          <w:sz w:val="24"/>
          <w:szCs w:val="21"/>
        </w:rPr>
        <w:t>Берггольц</w:t>
      </w:r>
      <w:r>
        <w:rPr>
          <w:rFonts w:asciiTheme="majorHAnsi" w:hAnsiTheme="majorHAnsi" w:cs="Helvetica"/>
          <w:color w:val="000000" w:themeColor="text1"/>
          <w:sz w:val="24"/>
          <w:szCs w:val="21"/>
        </w:rPr>
        <w:t xml:space="preserve"> была командирована на работу в Ленинградский радиокомитет.</w:t>
      </w:r>
      <w:r w:rsidR="00956F33">
        <w:rPr>
          <w:rFonts w:asciiTheme="majorHAnsi" w:hAnsiTheme="majorHAnsi" w:cs="Helvetica"/>
          <w:color w:val="000000" w:themeColor="text1"/>
          <w:sz w:val="24"/>
          <w:szCs w:val="21"/>
        </w:rPr>
        <w:t xml:space="preserve"> На протяжении трёх с лишним  лет, почти ежедневно, она</w:t>
      </w:r>
      <w:r w:rsidR="0037438B">
        <w:rPr>
          <w:rFonts w:asciiTheme="majorHAnsi" w:hAnsiTheme="majorHAnsi" w:cs="Helvetica"/>
          <w:color w:val="000000" w:themeColor="text1"/>
          <w:sz w:val="24"/>
          <w:szCs w:val="21"/>
        </w:rPr>
        <w:t xml:space="preserve"> выходила в эфир ленинградского радио, обращалась к жителям осаждённого города. Её негромкий певучий голос, в ко</w:t>
      </w:r>
      <w:r w:rsidR="00B46D69">
        <w:rPr>
          <w:rFonts w:asciiTheme="majorHAnsi" w:hAnsiTheme="majorHAnsi" w:cs="Helvetica"/>
          <w:color w:val="000000" w:themeColor="text1"/>
          <w:sz w:val="24"/>
          <w:szCs w:val="21"/>
        </w:rPr>
        <w:t>тором слилась</w:t>
      </w:r>
      <w:r w:rsidR="0037438B">
        <w:rPr>
          <w:rFonts w:asciiTheme="majorHAnsi" w:hAnsiTheme="majorHAnsi" w:cs="Helvetica"/>
          <w:color w:val="000000" w:themeColor="text1"/>
          <w:sz w:val="24"/>
          <w:szCs w:val="21"/>
        </w:rPr>
        <w:t xml:space="preserve"> страдания и героизм защитников Ленинграда, говорил</w:t>
      </w:r>
      <w:r w:rsidR="001D08A0">
        <w:rPr>
          <w:rFonts w:asciiTheme="majorHAnsi" w:hAnsiTheme="majorHAnsi" w:cs="Helvetica"/>
          <w:color w:val="000000" w:themeColor="text1"/>
          <w:sz w:val="24"/>
          <w:szCs w:val="21"/>
        </w:rPr>
        <w:t xml:space="preserve"> правду о городе, ничего не сглаживая, не украшая. И вся страна знала, что Ленинград и в кольце блокады продолжает жить и бороться.</w:t>
      </w:r>
    </w:p>
    <w:p w:rsidR="00D65405" w:rsidRDefault="00D65405" w:rsidP="00214810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  <w:r w:rsidRPr="00C74D75">
        <w:rPr>
          <w:rFonts w:asciiTheme="majorHAnsi" w:hAnsiTheme="majorHAnsi" w:cs="Helvetica"/>
          <w:color w:val="000000" w:themeColor="text1"/>
          <w:sz w:val="24"/>
          <w:szCs w:val="21"/>
        </w:rPr>
        <w:t>Берггольц</w:t>
      </w:r>
      <w:r>
        <w:rPr>
          <w:rFonts w:asciiTheme="majorHAnsi" w:hAnsiTheme="majorHAnsi" w:cs="Helvetica"/>
          <w:color w:val="000000" w:themeColor="text1"/>
          <w:sz w:val="24"/>
          <w:szCs w:val="21"/>
        </w:rPr>
        <w:t xml:space="preserve"> часто вместе с бригадой артистов выбиралась на фронт, который проходил совсем рядом, читала свои стихи бойцам.</w:t>
      </w:r>
    </w:p>
    <w:p w:rsidR="001D08A0" w:rsidRPr="009464B8" w:rsidRDefault="001D08A0" w:rsidP="00214810">
      <w:pPr>
        <w:spacing w:after="0" w:line="240" w:lineRule="auto"/>
        <w:jc w:val="both"/>
        <w:textAlignment w:val="baseline"/>
        <w:rPr>
          <w:rFonts w:ascii="Arial" w:hAnsi="Arial" w:cs="Arial"/>
          <w:b/>
          <w:shd w:val="clear" w:color="auto" w:fill="FAFAFA"/>
        </w:rPr>
      </w:pPr>
      <w:r>
        <w:rPr>
          <w:rFonts w:asciiTheme="majorHAnsi" w:hAnsiTheme="majorHAnsi" w:cs="Helvetica"/>
          <w:color w:val="000000" w:themeColor="text1"/>
          <w:sz w:val="24"/>
          <w:szCs w:val="21"/>
        </w:rPr>
        <w:t xml:space="preserve">Во время блокады и первые послевоенные годы ею были написаны самые крупные поэтические произведения» </w:t>
      </w:r>
      <w:r w:rsidRPr="009464B8">
        <w:rPr>
          <w:rFonts w:asciiTheme="majorHAnsi" w:hAnsiTheme="majorHAnsi" w:cs="Helvetica"/>
          <w:b/>
          <w:color w:val="000000" w:themeColor="text1"/>
          <w:sz w:val="24"/>
          <w:szCs w:val="21"/>
        </w:rPr>
        <w:t>«Февральский дневник», «Ленинградская поэма», «Памяти защитников», «Говорит Ленинград».</w:t>
      </w:r>
    </w:p>
    <w:p w:rsidR="00214810" w:rsidRDefault="00214810" w:rsidP="00214810">
      <w:pPr>
        <w:spacing w:after="0" w:line="240" w:lineRule="auto"/>
        <w:jc w:val="both"/>
        <w:textAlignment w:val="baseline"/>
        <w:rPr>
          <w:rFonts w:ascii="Arial" w:hAnsi="Arial" w:cs="Arial"/>
          <w:shd w:val="clear" w:color="auto" w:fill="FAFAFA"/>
        </w:rPr>
      </w:pPr>
    </w:p>
    <w:p w:rsidR="00214810" w:rsidRDefault="004C2C3B" w:rsidP="00E71AEA">
      <w:pPr>
        <w:spacing w:line="240" w:lineRule="auto"/>
        <w:jc w:val="center"/>
        <w:textAlignment w:val="baseline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noProof/>
          <w:lang w:eastAsia="ru-RU"/>
        </w:rPr>
        <w:lastRenderedPageBreak/>
        <w:pict>
          <v:shape id="_x0000_s1029" type="#_x0000_t114" style="position:absolute;left:0;text-align:left;margin-left:5.9pt;margin-top:12.55pt;width:206.25pt;height:100.5pt;z-index:251662336" fillcolor="#f1b1b1" strokecolor="red" strokeweight="3pt">
            <v:fill r:id="rId12" o:title="кр" rotate="t" type="tile"/>
            <v:textbox>
              <w:txbxContent>
                <w:p w:rsidR="00E722D3" w:rsidRPr="009464B8" w:rsidRDefault="009464B8" w:rsidP="009464B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   </w:t>
                  </w:r>
                  <w:r w:rsidR="00E722D3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…Неся избранье трудное своё</w:t>
                  </w:r>
                </w:p>
                <w:p w:rsidR="00E722D3" w:rsidRPr="009464B8" w:rsidRDefault="009464B8" w:rsidP="009464B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                         </w:t>
                  </w:r>
                  <w:r w:rsidR="00E722D3"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из недр души</w:t>
                  </w:r>
                </w:p>
                <w:p w:rsidR="00E722D3" w:rsidRPr="009464B8" w:rsidRDefault="00E722D3" w:rsidP="009464B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         я  стих свой выдирала,</w:t>
                  </w:r>
                </w:p>
                <w:p w:rsidR="00E722D3" w:rsidRPr="009464B8" w:rsidRDefault="00E722D3" w:rsidP="009464B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не пощадив живую ткань её…</w:t>
                  </w:r>
                </w:p>
                <w:p w:rsidR="00E722D3" w:rsidRPr="00E722D3" w:rsidRDefault="00E722D3" w:rsidP="009464B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CE5282">
                    <w:rPr>
                      <w:rFonts w:asciiTheme="majorHAnsi" w:hAnsiTheme="majorHAnsi"/>
                      <w:i/>
                      <w:szCs w:val="24"/>
                    </w:rPr>
                    <w:t>( Поэма  «Твой путь», 1945</w:t>
                  </w:r>
                  <w:r w:rsidRPr="00E722D3">
                    <w:rPr>
                      <w:rFonts w:asciiTheme="majorHAnsi" w:hAnsiTheme="majorHAnsi"/>
                      <w:sz w:val="24"/>
                      <w:szCs w:val="24"/>
                    </w:rPr>
                    <w:t>)</w:t>
                  </w:r>
                </w:p>
                <w:p w:rsidR="00E722D3" w:rsidRPr="00E722D3" w:rsidRDefault="00E722D3" w:rsidP="009464B8">
                  <w:pPr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14810" w:rsidRDefault="00214810" w:rsidP="00E71AEA">
      <w:pPr>
        <w:spacing w:line="240" w:lineRule="auto"/>
        <w:jc w:val="center"/>
        <w:textAlignment w:val="baseline"/>
        <w:rPr>
          <w:rFonts w:ascii="Arial" w:hAnsi="Arial" w:cs="Arial"/>
          <w:shd w:val="clear" w:color="auto" w:fill="FAFAFA"/>
        </w:rPr>
      </w:pPr>
    </w:p>
    <w:p w:rsidR="00D65405" w:rsidRDefault="00D65405" w:rsidP="00E71AEA">
      <w:pPr>
        <w:spacing w:line="240" w:lineRule="auto"/>
        <w:jc w:val="center"/>
        <w:textAlignment w:val="baseline"/>
        <w:rPr>
          <w:rFonts w:ascii="Arial" w:hAnsi="Arial" w:cs="Arial"/>
          <w:shd w:val="clear" w:color="auto" w:fill="FAFAFA"/>
        </w:rPr>
      </w:pPr>
    </w:p>
    <w:p w:rsidR="00D65405" w:rsidRDefault="00D65405" w:rsidP="00E71AEA">
      <w:pPr>
        <w:spacing w:line="240" w:lineRule="auto"/>
        <w:jc w:val="center"/>
        <w:textAlignment w:val="baseline"/>
        <w:rPr>
          <w:rFonts w:ascii="Arial" w:hAnsi="Arial" w:cs="Arial"/>
          <w:shd w:val="clear" w:color="auto" w:fill="FAFAFA"/>
        </w:rPr>
      </w:pPr>
    </w:p>
    <w:p w:rsidR="00D65405" w:rsidRDefault="00D65405" w:rsidP="00C05E0A">
      <w:pPr>
        <w:spacing w:after="0" w:line="240" w:lineRule="auto"/>
        <w:jc w:val="center"/>
        <w:textAlignment w:val="baseline"/>
        <w:rPr>
          <w:rFonts w:ascii="Arial" w:hAnsi="Arial" w:cs="Arial"/>
          <w:shd w:val="clear" w:color="auto" w:fill="FAFAFA"/>
        </w:rPr>
      </w:pPr>
    </w:p>
    <w:p w:rsidR="00C05E0A" w:rsidRDefault="00C05E0A" w:rsidP="00C05E0A">
      <w:pPr>
        <w:spacing w:after="0" w:line="240" w:lineRule="auto"/>
        <w:jc w:val="both"/>
        <w:textAlignment w:val="baseline"/>
        <w:rPr>
          <w:rFonts w:ascii="Arial" w:hAnsi="Arial" w:cs="Arial"/>
          <w:shd w:val="clear" w:color="auto" w:fill="FAFAFA"/>
        </w:rPr>
      </w:pPr>
    </w:p>
    <w:p w:rsidR="00C05E0A" w:rsidRDefault="00C05E0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9464B8" w:rsidRDefault="009464B8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  <w:r>
        <w:rPr>
          <w:rFonts w:asciiTheme="majorHAnsi" w:hAnsiTheme="majorHAnsi" w:cs="Helvetica"/>
          <w:color w:val="000000" w:themeColor="text1"/>
          <w:sz w:val="24"/>
          <w:szCs w:val="21"/>
        </w:rPr>
        <w:t>Её вдохновенные трагические стихи звучали в унисон с эпохой, их знала и любила вся страна.</w:t>
      </w:r>
    </w:p>
    <w:p w:rsidR="0072306A" w:rsidRDefault="0072306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72306A" w:rsidRDefault="0072306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  <w:r>
        <w:rPr>
          <w:rFonts w:asciiTheme="majorHAnsi" w:hAnsiTheme="majorHAnsi" w:cs="Helvetica"/>
          <w:color w:val="000000" w:themeColor="text1"/>
          <w:sz w:val="24"/>
          <w:szCs w:val="21"/>
        </w:rPr>
        <w:t>Поразительные выступления</w:t>
      </w:r>
      <w:r w:rsidRPr="0072306A">
        <w:rPr>
          <w:rFonts w:asciiTheme="majorHAnsi" w:hAnsiTheme="majorHAnsi" w:cs="Helvetica"/>
          <w:color w:val="000000" w:themeColor="text1"/>
          <w:sz w:val="24"/>
          <w:szCs w:val="21"/>
        </w:rPr>
        <w:t xml:space="preserve"> </w:t>
      </w:r>
      <w:r w:rsidRPr="00C74D75">
        <w:rPr>
          <w:rFonts w:asciiTheme="majorHAnsi" w:hAnsiTheme="majorHAnsi" w:cs="Helvetica"/>
          <w:color w:val="000000" w:themeColor="text1"/>
          <w:sz w:val="24"/>
          <w:szCs w:val="21"/>
        </w:rPr>
        <w:t>Берггольц</w:t>
      </w:r>
      <w:r>
        <w:rPr>
          <w:rFonts w:asciiTheme="majorHAnsi" w:hAnsiTheme="majorHAnsi" w:cs="Helvetica"/>
          <w:color w:val="000000" w:themeColor="text1"/>
          <w:sz w:val="24"/>
          <w:szCs w:val="21"/>
        </w:rPr>
        <w:t xml:space="preserve"> имели такую силу, что немцы внесли её в список лиц, которые должны быть немедленно расстреляны сразу после взятия Ленинграда.</w:t>
      </w:r>
    </w:p>
    <w:p w:rsidR="0072306A" w:rsidRDefault="0072306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72306A" w:rsidRDefault="004C2C3B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  <w:r>
        <w:rPr>
          <w:rFonts w:asciiTheme="majorHAnsi" w:hAnsiTheme="majorHAnsi" w:cs="Helvetica"/>
          <w:noProof/>
          <w:color w:val="000000" w:themeColor="text1"/>
          <w:sz w:val="24"/>
          <w:szCs w:val="21"/>
          <w:lang w:eastAsia="ru-RU"/>
        </w:rPr>
        <w:pict>
          <v:rect id="_x0000_s1030" style="position:absolute;left:0;text-align:left;margin-left:5.9pt;margin-top:1.4pt;width:214.5pt;height:91.5pt;z-index:251663360" fillcolor="#ff7c80" strokecolor="red" strokeweight="3pt">
            <v:textbox>
              <w:txbxContent>
                <w:p w:rsidR="00CE5282" w:rsidRDefault="00CE5282" w:rsidP="00CE5282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CE528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«В истории ленинградской эпопеи</w:t>
                  </w:r>
                </w:p>
                <w:p w:rsidR="00CE5282" w:rsidRPr="00CE5282" w:rsidRDefault="00CE5282" w:rsidP="00CE5282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она стала</w:t>
                  </w:r>
                  <w:r w:rsidR="00B46D69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символом, воплощением героизма</w:t>
                  </w:r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блокадной трагедии. Её чтили, как чтут блаженных, святых» </w:t>
                  </w:r>
                  <w:r w:rsidRPr="009464B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–</w:t>
                  </w:r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говорил Даниил Гранин.</w:t>
                  </w:r>
                </w:p>
              </w:txbxContent>
            </v:textbox>
          </v:rect>
        </w:pict>
      </w:r>
    </w:p>
    <w:p w:rsidR="0072306A" w:rsidRDefault="0072306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72306A" w:rsidRDefault="0072306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72306A" w:rsidRDefault="0072306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72306A" w:rsidRDefault="0072306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72306A" w:rsidRDefault="0072306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72306A" w:rsidRDefault="0072306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72306A" w:rsidRDefault="0072306A" w:rsidP="00C05E0A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1"/>
        </w:rPr>
      </w:pPr>
    </w:p>
    <w:p w:rsidR="0072306A" w:rsidRPr="0050042B" w:rsidRDefault="0050042B" w:rsidP="0050042B">
      <w:pPr>
        <w:spacing w:after="0" w:line="240" w:lineRule="auto"/>
        <w:jc w:val="both"/>
        <w:textAlignment w:val="baseline"/>
        <w:rPr>
          <w:rFonts w:asciiTheme="majorHAnsi" w:hAnsiTheme="majorHAnsi" w:cs="Helvetica"/>
          <w:color w:val="000000" w:themeColor="text1"/>
          <w:sz w:val="24"/>
          <w:szCs w:val="24"/>
        </w:rPr>
      </w:pPr>
      <w:r w:rsidRPr="0050042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После войны Берггольц написала книгу </w:t>
      </w:r>
      <w:r w:rsidRPr="003E2B6D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ru-RU"/>
        </w:rPr>
        <w:t>«Дневные звезды»</w:t>
      </w:r>
      <w:r w:rsidRPr="0050042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— философский дневник,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</w:t>
      </w:r>
      <w:r w:rsidRPr="0050042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обобщивший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</w:t>
      </w:r>
      <w:r w:rsidRPr="0050042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пережитое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,</w:t>
      </w:r>
    </w:p>
    <w:p w:rsidR="00D65405" w:rsidRDefault="0050042B" w:rsidP="0050042B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50042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писала пьесы, которые ставились в театрах Ленинграда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.</w:t>
      </w:r>
    </w:p>
    <w:p w:rsidR="003E2B6D" w:rsidRDefault="003E2B6D" w:rsidP="0050042B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3E2B6D" w:rsidRPr="003E2B6D" w:rsidRDefault="003E2B6D" w:rsidP="003E2B6D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3E2B6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Память об Ольге Берггольц живет в документальном фильме </w:t>
      </w:r>
      <w:r w:rsidRPr="003E2B6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«Как невозможно мы жили»</w:t>
      </w:r>
    </w:p>
    <w:p w:rsidR="003E2B6D" w:rsidRPr="0050042B" w:rsidRDefault="003E2B6D" w:rsidP="0050042B">
      <w:pPr>
        <w:spacing w:after="0" w:line="240" w:lineRule="auto"/>
        <w:jc w:val="both"/>
        <w:textAlignment w:val="baseline"/>
        <w:rPr>
          <w:rFonts w:asciiTheme="majorHAnsi" w:hAnsiTheme="majorHAnsi" w:cs="Arial"/>
          <w:color w:val="000000" w:themeColor="text1"/>
          <w:sz w:val="24"/>
          <w:szCs w:val="24"/>
          <w:shd w:val="clear" w:color="auto" w:fill="FAFAFA"/>
        </w:rPr>
      </w:pPr>
    </w:p>
    <w:sectPr w:rsidR="003E2B6D" w:rsidRPr="0050042B" w:rsidSect="001D08A0">
      <w:pgSz w:w="16838" w:h="11906" w:orient="landscape"/>
      <w:pgMar w:top="709" w:right="395" w:bottom="709" w:left="567" w:header="708" w:footer="708" w:gutter="0"/>
      <w:pgBorders w:offsetFrom="page">
        <w:top w:val="threeDEngrave" w:sz="18" w:space="24" w:color="C00000"/>
        <w:bottom w:val="threeDEmboss" w:sz="18" w:space="24" w:color="C00000"/>
      </w:pgBorders>
      <w:cols w:num="3" w:space="13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76FB"/>
    <w:multiLevelType w:val="multilevel"/>
    <w:tmpl w:val="8C0ACD0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B871C8"/>
    <w:rsid w:val="00065D4D"/>
    <w:rsid w:val="00073A30"/>
    <w:rsid w:val="000840B7"/>
    <w:rsid w:val="000B3503"/>
    <w:rsid w:val="000B3E5A"/>
    <w:rsid w:val="001008E5"/>
    <w:rsid w:val="001025A3"/>
    <w:rsid w:val="00190950"/>
    <w:rsid w:val="001D08A0"/>
    <w:rsid w:val="00206F40"/>
    <w:rsid w:val="00214366"/>
    <w:rsid w:val="00214810"/>
    <w:rsid w:val="002415EA"/>
    <w:rsid w:val="002B2690"/>
    <w:rsid w:val="002B2C57"/>
    <w:rsid w:val="002E022B"/>
    <w:rsid w:val="00341FDE"/>
    <w:rsid w:val="00346BDD"/>
    <w:rsid w:val="00352BB4"/>
    <w:rsid w:val="0036423F"/>
    <w:rsid w:val="0037438B"/>
    <w:rsid w:val="00394E51"/>
    <w:rsid w:val="003B3F34"/>
    <w:rsid w:val="003C1837"/>
    <w:rsid w:val="003C2B0A"/>
    <w:rsid w:val="003E2B6D"/>
    <w:rsid w:val="003E6D46"/>
    <w:rsid w:val="004718B2"/>
    <w:rsid w:val="004C2C3B"/>
    <w:rsid w:val="0050042B"/>
    <w:rsid w:val="005123C6"/>
    <w:rsid w:val="00527C4D"/>
    <w:rsid w:val="00561CAE"/>
    <w:rsid w:val="005B32DE"/>
    <w:rsid w:val="005D4B3E"/>
    <w:rsid w:val="005E5B09"/>
    <w:rsid w:val="005F272E"/>
    <w:rsid w:val="0068328E"/>
    <w:rsid w:val="006967E3"/>
    <w:rsid w:val="00696A68"/>
    <w:rsid w:val="0072306A"/>
    <w:rsid w:val="007421FE"/>
    <w:rsid w:val="00767CF6"/>
    <w:rsid w:val="008465A3"/>
    <w:rsid w:val="00854019"/>
    <w:rsid w:val="00860BDA"/>
    <w:rsid w:val="008639E3"/>
    <w:rsid w:val="008852FC"/>
    <w:rsid w:val="009070F6"/>
    <w:rsid w:val="009464B8"/>
    <w:rsid w:val="00956F33"/>
    <w:rsid w:val="00957BD4"/>
    <w:rsid w:val="009654AC"/>
    <w:rsid w:val="009E73B1"/>
    <w:rsid w:val="00A103C5"/>
    <w:rsid w:val="00A57129"/>
    <w:rsid w:val="00A66D6F"/>
    <w:rsid w:val="00A67A2F"/>
    <w:rsid w:val="00A70BC0"/>
    <w:rsid w:val="00A774ED"/>
    <w:rsid w:val="00AF7C36"/>
    <w:rsid w:val="00B01C63"/>
    <w:rsid w:val="00B11680"/>
    <w:rsid w:val="00B22789"/>
    <w:rsid w:val="00B23F42"/>
    <w:rsid w:val="00B46D69"/>
    <w:rsid w:val="00B61E5D"/>
    <w:rsid w:val="00B807AD"/>
    <w:rsid w:val="00B871C8"/>
    <w:rsid w:val="00BE31BF"/>
    <w:rsid w:val="00BF01DB"/>
    <w:rsid w:val="00C05E0A"/>
    <w:rsid w:val="00C70B74"/>
    <w:rsid w:val="00C74D75"/>
    <w:rsid w:val="00CE5282"/>
    <w:rsid w:val="00D21779"/>
    <w:rsid w:val="00D65405"/>
    <w:rsid w:val="00D77AB5"/>
    <w:rsid w:val="00E0599A"/>
    <w:rsid w:val="00E10E03"/>
    <w:rsid w:val="00E71AEA"/>
    <w:rsid w:val="00E722D3"/>
    <w:rsid w:val="00EE5617"/>
    <w:rsid w:val="00EF0067"/>
    <w:rsid w:val="00EF4FAF"/>
    <w:rsid w:val="00F55321"/>
    <w:rsid w:val="00F62E90"/>
    <w:rsid w:val="00F72064"/>
    <w:rsid w:val="00FC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69,#ff7c80,red,#f9c,#f99"/>
      <o:colormenu v:ext="edit" fillcolor="#ff7c8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6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F272E"/>
    <w:rPr>
      <w:i/>
      <w:iCs/>
    </w:rPr>
  </w:style>
  <w:style w:type="paragraph" w:customStyle="1" w:styleId="content--common-blockblock-3u">
    <w:name w:val="content--common-block__block-3u"/>
    <w:basedOn w:val="a"/>
    <w:rsid w:val="0072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A430-5F50-47A4-9742-72BE5C13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2024-10-24T09:06:00Z</dcterms:created>
  <dcterms:modified xsi:type="dcterms:W3CDTF">2025-03-11T12:57:00Z</dcterms:modified>
</cp:coreProperties>
</file>