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F243E" w:themeColor="text2" w:themeShade="7F"/>
  <w:body>
    <w:p w:rsidR="007448A7" w:rsidRPr="007448A7" w:rsidRDefault="007448A7" w:rsidP="007448A7">
      <w:pPr>
        <w:spacing w:after="0"/>
        <w:jc w:val="center"/>
        <w:rPr>
          <w:rFonts w:ascii="Georgia" w:hAnsi="Georgia"/>
          <w:b/>
          <w:sz w:val="36"/>
        </w:rPr>
      </w:pPr>
      <w:r w:rsidRPr="007448A7">
        <w:rPr>
          <w:rFonts w:ascii="Georgia" w:hAnsi="Georgia"/>
          <w:b/>
          <w:sz w:val="36"/>
        </w:rPr>
        <w:t xml:space="preserve">Эти </w:t>
      </w:r>
      <w:r>
        <w:rPr>
          <w:rFonts w:ascii="Georgia" w:hAnsi="Georgia"/>
          <w:b/>
          <w:sz w:val="36"/>
        </w:rPr>
        <w:t xml:space="preserve"> </w:t>
      </w:r>
      <w:r w:rsidRPr="007448A7">
        <w:rPr>
          <w:rFonts w:ascii="Georgia" w:hAnsi="Georgia"/>
          <w:b/>
          <w:sz w:val="36"/>
        </w:rPr>
        <w:t>книги</w:t>
      </w:r>
      <w:r>
        <w:rPr>
          <w:rFonts w:ascii="Georgia" w:hAnsi="Georgia"/>
          <w:b/>
          <w:sz w:val="36"/>
        </w:rPr>
        <w:t xml:space="preserve"> </w:t>
      </w:r>
      <w:r w:rsidRPr="007448A7">
        <w:rPr>
          <w:rFonts w:ascii="Georgia" w:hAnsi="Georgia"/>
          <w:b/>
          <w:sz w:val="36"/>
        </w:rPr>
        <w:t xml:space="preserve"> есть</w:t>
      </w:r>
    </w:p>
    <w:p w:rsidR="007448A7" w:rsidRPr="007448A7" w:rsidRDefault="007448A7" w:rsidP="007448A7">
      <w:pPr>
        <w:spacing w:after="0"/>
        <w:jc w:val="center"/>
        <w:rPr>
          <w:rFonts w:ascii="Georgia" w:hAnsi="Georgia"/>
          <w:b/>
          <w:sz w:val="36"/>
        </w:rPr>
      </w:pPr>
      <w:r w:rsidRPr="007448A7">
        <w:rPr>
          <w:rFonts w:ascii="Georgia" w:hAnsi="Georgia"/>
          <w:b/>
          <w:sz w:val="36"/>
        </w:rPr>
        <w:t xml:space="preserve">в </w:t>
      </w:r>
      <w:r>
        <w:rPr>
          <w:rFonts w:ascii="Georgia" w:hAnsi="Georgia"/>
          <w:b/>
          <w:sz w:val="36"/>
        </w:rPr>
        <w:t xml:space="preserve"> </w:t>
      </w:r>
      <w:r w:rsidRPr="007448A7">
        <w:rPr>
          <w:rFonts w:ascii="Georgia" w:hAnsi="Georgia"/>
          <w:b/>
          <w:sz w:val="36"/>
        </w:rPr>
        <w:t>нашей  библиотеке</w:t>
      </w:r>
    </w:p>
    <w:p w:rsidR="007448A7" w:rsidRDefault="007448A7" w:rsidP="0092301B">
      <w:pPr>
        <w:rPr>
          <w:rFonts w:ascii="Georgia" w:hAnsi="Georgia"/>
          <w:sz w:val="28"/>
        </w:rPr>
      </w:pPr>
    </w:p>
    <w:p w:rsidR="00363015" w:rsidRPr="007448A7" w:rsidRDefault="00FB65A1" w:rsidP="009F1A83">
      <w:pPr>
        <w:jc w:val="both"/>
        <w:rPr>
          <w:rFonts w:ascii="Georgia" w:hAnsi="Georgia"/>
          <w:sz w:val="28"/>
        </w:rPr>
      </w:pPr>
      <w:r w:rsidRPr="007448A7">
        <w:rPr>
          <w:rFonts w:ascii="Georgia" w:hAnsi="Georgia"/>
          <w:sz w:val="28"/>
        </w:rPr>
        <w:t>Перельман,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 Я.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 И</w:t>
      </w:r>
      <w:r w:rsidR="007448A7">
        <w:rPr>
          <w:rFonts w:ascii="Georgia" w:hAnsi="Georgia"/>
          <w:sz w:val="28"/>
        </w:rPr>
        <w:t xml:space="preserve">.       </w:t>
      </w:r>
      <w:r w:rsidR="00E2700D" w:rsidRPr="007448A7">
        <w:rPr>
          <w:rFonts w:ascii="Georgia" w:hAnsi="Georgia"/>
          <w:sz w:val="28"/>
        </w:rPr>
        <w:t xml:space="preserve"> Живая математика. </w:t>
      </w:r>
      <w:r w:rsidR="007448A7">
        <w:rPr>
          <w:rFonts w:ascii="Georgia" w:hAnsi="Georgia"/>
          <w:sz w:val="28"/>
        </w:rPr>
        <w:t xml:space="preserve"> </w:t>
      </w:r>
      <w:r w:rsidR="00E2700D" w:rsidRPr="007448A7">
        <w:rPr>
          <w:rFonts w:ascii="Georgia" w:hAnsi="Georgia"/>
          <w:sz w:val="28"/>
        </w:rPr>
        <w:t xml:space="preserve">Математические рассказы и головоломки. – М. : Изд </w:t>
      </w:r>
      <w:r w:rsidR="00E2700D" w:rsidRPr="007448A7">
        <w:rPr>
          <w:rFonts w:ascii="Georgia" w:hAnsi="Georgia"/>
          <w:sz w:val="28"/>
        </w:rPr>
        <w:softHyphen/>
        <w:t>-во Русанова, 1994. – 206 с.</w:t>
      </w:r>
    </w:p>
    <w:p w:rsidR="00E2700D" w:rsidRPr="007448A7" w:rsidRDefault="00E2700D" w:rsidP="009F1A83">
      <w:pPr>
        <w:jc w:val="both"/>
        <w:rPr>
          <w:rFonts w:ascii="Georgia" w:hAnsi="Georgia"/>
          <w:sz w:val="28"/>
        </w:rPr>
      </w:pPr>
      <w:r w:rsidRPr="007448A7">
        <w:rPr>
          <w:rFonts w:ascii="Georgia" w:hAnsi="Georgia"/>
          <w:sz w:val="28"/>
        </w:rPr>
        <w:t xml:space="preserve">Перельман, Я. И. Занимательная арифметика. </w:t>
      </w:r>
      <w:r w:rsidR="007448A7">
        <w:rPr>
          <w:rFonts w:ascii="Georgia" w:hAnsi="Georgia"/>
          <w:sz w:val="28"/>
        </w:rPr>
        <w:t xml:space="preserve">        </w:t>
      </w:r>
      <w:r w:rsidRPr="007448A7">
        <w:rPr>
          <w:rFonts w:ascii="Georgia" w:hAnsi="Georgia"/>
          <w:sz w:val="28"/>
        </w:rPr>
        <w:t xml:space="preserve">Загадки </w:t>
      </w:r>
      <w:r w:rsidR="007448A7">
        <w:rPr>
          <w:rFonts w:ascii="Georgia" w:hAnsi="Georgia"/>
          <w:sz w:val="28"/>
        </w:rPr>
        <w:t xml:space="preserve">           </w:t>
      </w:r>
      <w:r w:rsidRPr="007448A7">
        <w:rPr>
          <w:rFonts w:ascii="Georgia" w:hAnsi="Georgia"/>
          <w:sz w:val="28"/>
        </w:rPr>
        <w:t xml:space="preserve">и диковинки 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в 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мире </w:t>
      </w:r>
      <w:r w:rsidR="007448A7">
        <w:rPr>
          <w:rFonts w:ascii="Georgia" w:hAnsi="Georgia"/>
          <w:sz w:val="28"/>
        </w:rPr>
        <w:t xml:space="preserve">  </w:t>
      </w:r>
      <w:r w:rsidRPr="007448A7">
        <w:rPr>
          <w:rFonts w:ascii="Georgia" w:hAnsi="Georgia"/>
          <w:sz w:val="28"/>
        </w:rPr>
        <w:t xml:space="preserve">чисел. – М. : Изд </w:t>
      </w:r>
      <w:r w:rsidRPr="007448A7">
        <w:rPr>
          <w:rFonts w:ascii="Georgia" w:hAnsi="Georgia"/>
          <w:sz w:val="28"/>
        </w:rPr>
        <w:softHyphen/>
        <w:t xml:space="preserve">-во </w:t>
      </w:r>
      <w:r w:rsidR="007448A7">
        <w:rPr>
          <w:rFonts w:ascii="Georgia" w:hAnsi="Georgia"/>
          <w:sz w:val="28"/>
        </w:rPr>
        <w:t xml:space="preserve">  </w:t>
      </w:r>
      <w:r w:rsidRPr="007448A7">
        <w:rPr>
          <w:rFonts w:ascii="Georgia" w:hAnsi="Georgia"/>
          <w:sz w:val="28"/>
        </w:rPr>
        <w:t>Русанова,</w:t>
      </w:r>
      <w:r w:rsidR="007448A7">
        <w:rPr>
          <w:rFonts w:ascii="Georgia" w:hAnsi="Georgia"/>
          <w:sz w:val="28"/>
        </w:rPr>
        <w:t xml:space="preserve">  </w:t>
      </w:r>
      <w:r w:rsidRPr="007448A7">
        <w:rPr>
          <w:rFonts w:ascii="Georgia" w:hAnsi="Georgia"/>
          <w:sz w:val="28"/>
        </w:rPr>
        <w:t>1994. – 206 с.</w:t>
      </w:r>
      <w:r w:rsidR="007448A7">
        <w:rPr>
          <w:rFonts w:ascii="Georgia" w:hAnsi="Georgia"/>
          <w:sz w:val="28"/>
        </w:rPr>
        <w:t xml:space="preserve">  </w:t>
      </w:r>
      <w:r w:rsidRPr="007448A7">
        <w:rPr>
          <w:rFonts w:ascii="Georgia" w:hAnsi="Georgia"/>
          <w:sz w:val="28"/>
        </w:rPr>
        <w:t>—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 (Занимательная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 наука).</w:t>
      </w:r>
    </w:p>
    <w:p w:rsidR="00E2700D" w:rsidRPr="007448A7" w:rsidRDefault="00E2700D" w:rsidP="009F1A83">
      <w:pPr>
        <w:jc w:val="both"/>
        <w:rPr>
          <w:rFonts w:ascii="Georgia" w:hAnsi="Georgia"/>
          <w:sz w:val="28"/>
        </w:rPr>
      </w:pPr>
      <w:r w:rsidRPr="007448A7">
        <w:rPr>
          <w:rFonts w:ascii="Georgia" w:hAnsi="Georgia"/>
          <w:sz w:val="28"/>
        </w:rPr>
        <w:t>Перельман, Я. И. Занимательная физика</w:t>
      </w:r>
      <w:r w:rsidR="00686B78" w:rsidRPr="007448A7">
        <w:rPr>
          <w:rFonts w:ascii="Georgia" w:hAnsi="Georgia"/>
          <w:sz w:val="28"/>
        </w:rPr>
        <w:t>:</w:t>
      </w:r>
      <w:r w:rsidR="007448A7">
        <w:rPr>
          <w:rFonts w:ascii="Georgia" w:hAnsi="Georgia"/>
          <w:sz w:val="28"/>
        </w:rPr>
        <w:t xml:space="preserve"> </w:t>
      </w:r>
      <w:r w:rsidR="00686B78" w:rsidRPr="007448A7">
        <w:rPr>
          <w:rFonts w:ascii="Georgia" w:hAnsi="Georgia"/>
          <w:sz w:val="28"/>
        </w:rPr>
        <w:t xml:space="preserve"> Книги 1</w:t>
      </w:r>
      <w:r w:rsidR="007448A7">
        <w:rPr>
          <w:rFonts w:ascii="Georgia" w:hAnsi="Georgia"/>
          <w:sz w:val="28"/>
        </w:rPr>
        <w:t xml:space="preserve">  </w:t>
      </w:r>
      <w:r w:rsidR="00686B78" w:rsidRPr="007448A7">
        <w:rPr>
          <w:rFonts w:ascii="Georgia" w:hAnsi="Georgia"/>
          <w:sz w:val="28"/>
        </w:rPr>
        <w:t>и</w:t>
      </w:r>
      <w:r w:rsidR="007448A7">
        <w:rPr>
          <w:rFonts w:ascii="Georgia" w:hAnsi="Georgia"/>
          <w:sz w:val="28"/>
        </w:rPr>
        <w:t xml:space="preserve"> </w:t>
      </w:r>
      <w:r w:rsidR="00686B78" w:rsidRPr="007448A7">
        <w:rPr>
          <w:rFonts w:ascii="Georgia" w:hAnsi="Georgia"/>
          <w:sz w:val="28"/>
        </w:rPr>
        <w:t xml:space="preserve"> 2. – 23-е изд. – М. : </w:t>
      </w:r>
      <w:r w:rsidR="007448A7">
        <w:rPr>
          <w:rFonts w:ascii="Georgia" w:hAnsi="Georgia"/>
          <w:sz w:val="28"/>
        </w:rPr>
        <w:t xml:space="preserve"> </w:t>
      </w:r>
      <w:r w:rsidR="00686B78" w:rsidRPr="007448A7">
        <w:rPr>
          <w:rFonts w:ascii="Georgia" w:hAnsi="Georgia"/>
          <w:sz w:val="28"/>
        </w:rPr>
        <w:t>Наука,</w:t>
      </w:r>
      <w:r w:rsidR="007448A7">
        <w:rPr>
          <w:rFonts w:ascii="Georgia" w:hAnsi="Georgia"/>
          <w:sz w:val="28"/>
        </w:rPr>
        <w:t xml:space="preserve"> </w:t>
      </w:r>
      <w:r w:rsidR="00686B78" w:rsidRPr="007448A7">
        <w:rPr>
          <w:rFonts w:ascii="Georgia" w:hAnsi="Georgia"/>
          <w:sz w:val="28"/>
        </w:rPr>
        <w:t xml:space="preserve"> 1991. – </w:t>
      </w:r>
      <w:r w:rsidR="007448A7">
        <w:rPr>
          <w:rFonts w:ascii="Georgia" w:hAnsi="Georgia"/>
          <w:sz w:val="28"/>
        </w:rPr>
        <w:t xml:space="preserve"> </w:t>
      </w:r>
      <w:r w:rsidR="00686B78" w:rsidRPr="007448A7">
        <w:rPr>
          <w:rFonts w:ascii="Georgia" w:hAnsi="Georgia"/>
          <w:sz w:val="28"/>
        </w:rPr>
        <w:t xml:space="preserve">496 </w:t>
      </w:r>
      <w:r w:rsidR="007448A7">
        <w:rPr>
          <w:rFonts w:ascii="Georgia" w:hAnsi="Georgia"/>
          <w:sz w:val="28"/>
        </w:rPr>
        <w:t xml:space="preserve"> </w:t>
      </w:r>
      <w:r w:rsidR="00686B78" w:rsidRPr="007448A7">
        <w:rPr>
          <w:rFonts w:ascii="Georgia" w:hAnsi="Georgia"/>
          <w:sz w:val="28"/>
        </w:rPr>
        <w:t>с., ил.</w:t>
      </w:r>
    </w:p>
    <w:p w:rsidR="00E2700D" w:rsidRPr="007448A7" w:rsidRDefault="007448A7" w:rsidP="009F1A83">
      <w:pPr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Перельман, Я. И. </w:t>
      </w:r>
      <w:r w:rsidR="00686B78" w:rsidRPr="007448A7">
        <w:rPr>
          <w:rFonts w:ascii="Georgia" w:hAnsi="Georgia"/>
          <w:sz w:val="28"/>
        </w:rPr>
        <w:t>Занимательные задачи и опыты. – Е. :</w:t>
      </w:r>
      <w:r>
        <w:rPr>
          <w:rFonts w:ascii="Georgia" w:hAnsi="Georgia"/>
          <w:sz w:val="28"/>
        </w:rPr>
        <w:t xml:space="preserve"> </w:t>
      </w:r>
      <w:r w:rsidR="00686B78" w:rsidRPr="007448A7">
        <w:rPr>
          <w:rFonts w:ascii="Georgia" w:hAnsi="Georgia"/>
          <w:sz w:val="28"/>
        </w:rPr>
        <w:t xml:space="preserve"> АОЗТ </w:t>
      </w:r>
      <w:r>
        <w:rPr>
          <w:rFonts w:ascii="Georgia" w:hAnsi="Georgia"/>
          <w:sz w:val="28"/>
        </w:rPr>
        <w:t xml:space="preserve">  </w:t>
      </w:r>
      <w:r w:rsidR="00686B78" w:rsidRPr="007448A7">
        <w:rPr>
          <w:rFonts w:ascii="Georgia" w:hAnsi="Georgia"/>
          <w:sz w:val="28"/>
        </w:rPr>
        <w:t>«Лектон»,</w:t>
      </w:r>
      <w:r>
        <w:rPr>
          <w:rFonts w:ascii="Georgia" w:hAnsi="Georgia"/>
          <w:sz w:val="28"/>
        </w:rPr>
        <w:t xml:space="preserve">  </w:t>
      </w:r>
      <w:r w:rsidR="00686B78" w:rsidRPr="007448A7">
        <w:rPr>
          <w:rFonts w:ascii="Georgia" w:hAnsi="Georgia"/>
          <w:sz w:val="28"/>
        </w:rPr>
        <w:t xml:space="preserve"> 1995. – 448 с</w:t>
      </w:r>
      <w:r>
        <w:rPr>
          <w:rFonts w:ascii="Georgia" w:hAnsi="Georgia"/>
          <w:sz w:val="28"/>
        </w:rPr>
        <w:t>.</w:t>
      </w:r>
      <w:r w:rsidR="00686B78" w:rsidRPr="007448A7">
        <w:rPr>
          <w:rFonts w:ascii="Georgia" w:hAnsi="Georgia"/>
          <w:sz w:val="28"/>
        </w:rPr>
        <w:t xml:space="preserve">, </w:t>
      </w:r>
      <w:r>
        <w:rPr>
          <w:rFonts w:ascii="Georgia" w:hAnsi="Georgia"/>
          <w:sz w:val="28"/>
        </w:rPr>
        <w:t xml:space="preserve"> </w:t>
      </w:r>
      <w:r w:rsidR="00686B78" w:rsidRPr="007448A7">
        <w:rPr>
          <w:rFonts w:ascii="Georgia" w:hAnsi="Georgia"/>
          <w:sz w:val="28"/>
        </w:rPr>
        <w:t>ил.</w:t>
      </w:r>
    </w:p>
    <w:p w:rsidR="007370B3" w:rsidRPr="007448A7" w:rsidRDefault="00686B78" w:rsidP="009F1A83">
      <w:pPr>
        <w:jc w:val="both"/>
        <w:rPr>
          <w:rFonts w:ascii="Georgia" w:hAnsi="Georgia"/>
          <w:sz w:val="28"/>
        </w:rPr>
      </w:pPr>
      <w:r w:rsidRPr="007448A7">
        <w:rPr>
          <w:rFonts w:ascii="Georgia" w:hAnsi="Georgia"/>
          <w:sz w:val="28"/>
        </w:rPr>
        <w:t>Перельман, Я. И. Знаете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 ли 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вы физику? – 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3-е изд., </w:t>
      </w:r>
      <w:r w:rsidR="007448A7">
        <w:rPr>
          <w:rFonts w:ascii="Georgia" w:hAnsi="Georgia"/>
          <w:sz w:val="28"/>
        </w:rPr>
        <w:t xml:space="preserve">  </w:t>
      </w:r>
      <w:r w:rsidRPr="007448A7">
        <w:rPr>
          <w:rFonts w:ascii="Georgia" w:hAnsi="Georgia"/>
          <w:sz w:val="28"/>
        </w:rPr>
        <w:t>перераб.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 и доп. – М. : Наука, 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>1992.—272 с. – (Б-чка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 «Квант».</w:t>
      </w:r>
      <w:r w:rsidR="007448A7">
        <w:rPr>
          <w:rFonts w:ascii="Georgia" w:hAnsi="Georgia"/>
          <w:sz w:val="28"/>
        </w:rPr>
        <w:t xml:space="preserve"> </w:t>
      </w:r>
      <w:r w:rsidRPr="007448A7">
        <w:rPr>
          <w:rFonts w:ascii="Georgia" w:hAnsi="Georgia"/>
          <w:sz w:val="28"/>
        </w:rPr>
        <w:t xml:space="preserve"> Вып. 82)</w:t>
      </w:r>
    </w:p>
    <w:p w:rsidR="00A9193E" w:rsidRPr="00A9193E" w:rsidRDefault="00A9193E" w:rsidP="00AE1496">
      <w:pPr>
        <w:spacing w:after="0"/>
        <w:jc w:val="center"/>
        <w:rPr>
          <w:rFonts w:ascii="Georgia" w:hAnsi="Georgia"/>
          <w:sz w:val="28"/>
        </w:rPr>
      </w:pPr>
      <w:r w:rsidRPr="00A9193E">
        <w:rPr>
          <w:rFonts w:ascii="Georgia" w:hAnsi="Georgia"/>
          <w:sz w:val="28"/>
        </w:rPr>
        <w:lastRenderedPageBreak/>
        <w:t xml:space="preserve">Я. И. Перельман – основоположник жанра занимательной науки,                  автор понятия </w:t>
      </w:r>
      <w:r>
        <w:rPr>
          <w:rFonts w:ascii="Georgia" w:hAnsi="Georgia"/>
          <w:sz w:val="28"/>
        </w:rPr>
        <w:t xml:space="preserve">                             </w:t>
      </w:r>
      <w:r w:rsidRPr="00A9193E">
        <w:rPr>
          <w:rFonts w:ascii="Georgia" w:hAnsi="Georgia"/>
          <w:sz w:val="28"/>
        </w:rPr>
        <w:t>«научно-фантастическое»</w:t>
      </w:r>
    </w:p>
    <w:p w:rsidR="007370B3" w:rsidRDefault="00A9193E" w:rsidP="00676F88">
      <w:pPr>
        <w:jc w:val="center"/>
        <w:rPr>
          <w:rFonts w:ascii="Century" w:hAnsi="Century"/>
          <w:sz w:val="28"/>
        </w:rPr>
      </w:pPr>
      <w:r w:rsidRPr="00A9193E">
        <w:rPr>
          <w:rFonts w:ascii="Century" w:hAnsi="Century"/>
          <w:noProof/>
          <w:sz w:val="28"/>
          <w:lang w:eastAsia="ru-RU"/>
        </w:rPr>
        <w:drawing>
          <wp:inline distT="0" distB="0" distL="0" distR="0">
            <wp:extent cx="1960825" cy="1470322"/>
            <wp:effectExtent l="38100" t="0" r="20375" b="434678"/>
            <wp:docPr id="49" name="Рисунок 49" descr="https://www.bagira.guru/images/joomgallery/originals/raznoe_2/risunki_3/foto_sueveriya_i_magiya_vorov__-_interesnie_fakti_20190602_1429367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bagira.guru/images/joomgallery/originals/raznoe_2/risunki_3/foto_sueveriya_i_magiya_vorov__-_interesnie_fakti_20190602_1429367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584" cy="14693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370B3" w:rsidRDefault="0012338B">
      <w:pPr>
        <w:rPr>
          <w:rFonts w:ascii="Century" w:hAnsi="Century"/>
          <w:sz w:val="28"/>
        </w:rPr>
      </w:pPr>
      <w:r w:rsidRPr="0012338B">
        <w:rPr>
          <w:rFonts w:ascii="Century" w:hAnsi="Century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1047750" cy="2162175"/>
            <wp:effectExtent l="19050" t="0" r="0" b="0"/>
            <wp:wrapTight wrapText="bothSides">
              <wp:wrapPolygon edited="0">
                <wp:start x="11782" y="0"/>
                <wp:lineTo x="7462" y="952"/>
                <wp:lineTo x="3535" y="2474"/>
                <wp:lineTo x="-393" y="5519"/>
                <wp:lineTo x="-393" y="5900"/>
                <wp:lineTo x="1964" y="6090"/>
                <wp:lineTo x="393" y="11609"/>
                <wp:lineTo x="1571" y="12180"/>
                <wp:lineTo x="6284" y="12180"/>
                <wp:lineTo x="6284" y="12370"/>
                <wp:lineTo x="9818" y="15225"/>
                <wp:lineTo x="11389" y="18270"/>
                <wp:lineTo x="12175" y="21505"/>
                <wp:lineTo x="14924" y="21505"/>
                <wp:lineTo x="15316" y="21315"/>
                <wp:lineTo x="14531" y="15225"/>
                <wp:lineTo x="17280" y="15034"/>
                <wp:lineTo x="18065" y="13702"/>
                <wp:lineTo x="16887" y="12180"/>
                <wp:lineTo x="20815" y="12180"/>
                <wp:lineTo x="21600" y="11609"/>
                <wp:lineTo x="21600" y="9135"/>
                <wp:lineTo x="20422" y="5900"/>
                <wp:lineTo x="20422" y="3806"/>
                <wp:lineTo x="19636" y="3045"/>
                <wp:lineTo x="14138" y="0"/>
                <wp:lineTo x="11782" y="0"/>
              </wp:wrapPolygon>
            </wp:wrapTight>
            <wp:docPr id="1" name="Рисунок 1" descr="часы с куку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ы с кукушк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38B" w:rsidRDefault="0012338B" w:rsidP="002B1B36">
      <w:pPr>
        <w:spacing w:after="0"/>
        <w:jc w:val="center"/>
        <w:rPr>
          <w:rFonts w:ascii="Georgia" w:hAnsi="Georgia"/>
          <w:sz w:val="28"/>
        </w:rPr>
      </w:pPr>
      <w:r w:rsidRPr="0012338B">
        <w:rPr>
          <w:rFonts w:ascii="Georgia" w:hAnsi="Georgia"/>
          <w:sz w:val="28"/>
        </w:rPr>
        <w:t>Именно Яков Перельман предложил</w:t>
      </w:r>
    </w:p>
    <w:p w:rsidR="002B1B36" w:rsidRDefault="0012338B" w:rsidP="002B1B36">
      <w:pPr>
        <w:spacing w:after="0"/>
        <w:jc w:val="center"/>
        <w:rPr>
          <w:rFonts w:ascii="Georgia" w:hAnsi="Georgia"/>
          <w:sz w:val="28"/>
        </w:rPr>
      </w:pPr>
      <w:r w:rsidRPr="0012338B">
        <w:rPr>
          <w:rFonts w:ascii="Georgia" w:hAnsi="Georgia"/>
          <w:sz w:val="28"/>
        </w:rPr>
        <w:t xml:space="preserve">в 1916 г. </w:t>
      </w:r>
      <w:r>
        <w:rPr>
          <w:rFonts w:ascii="Georgia" w:hAnsi="Georgia"/>
          <w:sz w:val="28"/>
        </w:rPr>
        <w:t xml:space="preserve">  </w:t>
      </w:r>
      <w:r w:rsidRPr="0012338B">
        <w:rPr>
          <w:rFonts w:ascii="Georgia" w:hAnsi="Georgia"/>
          <w:sz w:val="28"/>
        </w:rPr>
        <w:t>предложил переводить стрелки часов</w:t>
      </w:r>
      <w:r>
        <w:rPr>
          <w:rFonts w:ascii="Georgia" w:hAnsi="Georgia"/>
          <w:sz w:val="28"/>
        </w:rPr>
        <w:t xml:space="preserve">  </w:t>
      </w:r>
      <w:r w:rsidRPr="0012338B">
        <w:rPr>
          <w:rFonts w:ascii="Georgia" w:hAnsi="Georgia"/>
          <w:sz w:val="28"/>
        </w:rPr>
        <w:t>на</w:t>
      </w:r>
      <w:r>
        <w:rPr>
          <w:rFonts w:ascii="Georgia" w:hAnsi="Georgia"/>
          <w:sz w:val="28"/>
        </w:rPr>
        <w:t xml:space="preserve">  </w:t>
      </w:r>
      <w:r w:rsidRPr="0012338B">
        <w:rPr>
          <w:rFonts w:ascii="Georgia" w:hAnsi="Georgia"/>
          <w:sz w:val="28"/>
        </w:rPr>
        <w:t xml:space="preserve"> летнее</w:t>
      </w:r>
      <w:r>
        <w:rPr>
          <w:rFonts w:ascii="Georgia" w:hAnsi="Georgia"/>
          <w:sz w:val="28"/>
        </w:rPr>
        <w:t xml:space="preserve">  </w:t>
      </w:r>
      <w:r w:rsidRPr="0012338B">
        <w:rPr>
          <w:rFonts w:ascii="Georgia" w:hAnsi="Georgia"/>
          <w:sz w:val="28"/>
        </w:rPr>
        <w:t xml:space="preserve"> и зимнее время, чтобы </w:t>
      </w:r>
      <w:r w:rsidR="002B1B36">
        <w:rPr>
          <w:rFonts w:ascii="Georgia" w:hAnsi="Georgia"/>
          <w:sz w:val="28"/>
        </w:rPr>
        <w:t xml:space="preserve">      </w:t>
      </w:r>
    </w:p>
    <w:p w:rsidR="007370B3" w:rsidRDefault="002B1B36" w:rsidP="001A74CF">
      <w:pPr>
        <w:spacing w:after="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               </w:t>
      </w:r>
      <w:r w:rsidR="0012338B" w:rsidRPr="0012338B">
        <w:rPr>
          <w:rFonts w:ascii="Georgia" w:hAnsi="Georgia"/>
          <w:sz w:val="28"/>
        </w:rPr>
        <w:t xml:space="preserve">экономить </w:t>
      </w:r>
      <w:r>
        <w:rPr>
          <w:rFonts w:ascii="Georgia" w:hAnsi="Georgia"/>
          <w:sz w:val="28"/>
        </w:rPr>
        <w:t xml:space="preserve"> </w:t>
      </w:r>
      <w:r w:rsidR="0012338B" w:rsidRPr="0012338B">
        <w:rPr>
          <w:rFonts w:ascii="Georgia" w:hAnsi="Georgia"/>
          <w:sz w:val="28"/>
        </w:rPr>
        <w:t>энергию.</w:t>
      </w:r>
    </w:p>
    <w:p w:rsidR="001A74CF" w:rsidRDefault="001A74CF" w:rsidP="001A74CF">
      <w:pPr>
        <w:spacing w:after="0"/>
        <w:jc w:val="center"/>
        <w:rPr>
          <w:rFonts w:ascii="Georgia" w:hAnsi="Georgia"/>
          <w:sz w:val="28"/>
        </w:rPr>
      </w:pPr>
    </w:p>
    <w:p w:rsidR="001A74CF" w:rsidRPr="009F1A83" w:rsidRDefault="001A74CF" w:rsidP="009F1A83">
      <w:pPr>
        <w:spacing w:after="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    </w:t>
      </w:r>
      <w:r w:rsidR="00AA61E5">
        <w:rPr>
          <w:rFonts w:ascii="Georgia" w:hAnsi="Georgia"/>
          <w:sz w:val="28"/>
        </w:rPr>
        <w:t xml:space="preserve">   </w:t>
      </w:r>
      <w:r>
        <w:rPr>
          <w:rFonts w:ascii="Georgia" w:hAnsi="Georgia"/>
          <w:sz w:val="28"/>
        </w:rPr>
        <w:t xml:space="preserve">  Библиограф: Долгова С. И.</w:t>
      </w:r>
    </w:p>
    <w:p w:rsidR="00C81882" w:rsidRDefault="00C81882" w:rsidP="000E19C6">
      <w:pPr>
        <w:rPr>
          <w:rFonts w:ascii="Century" w:hAnsi="Century"/>
          <w:sz w:val="28"/>
        </w:rPr>
      </w:pPr>
    </w:p>
    <w:p w:rsidR="007370B3" w:rsidRDefault="0012338B" w:rsidP="00AA61E5">
      <w:pPr>
        <w:jc w:val="center"/>
        <w:rPr>
          <w:rFonts w:ascii="Century" w:hAnsi="Century"/>
          <w:sz w:val="28"/>
        </w:rPr>
      </w:pPr>
      <w:r>
        <w:rPr>
          <w:rFonts w:ascii="Century" w:hAnsi="Century"/>
          <w:sz w:val="28"/>
        </w:rPr>
        <w:lastRenderedPageBreak/>
        <w:t>М</w:t>
      </w:r>
      <w:r w:rsidR="007370B3">
        <w:rPr>
          <w:rFonts w:ascii="Century" w:hAnsi="Century"/>
          <w:sz w:val="28"/>
        </w:rPr>
        <w:t>БУК  « Угранская  РЦБС»</w:t>
      </w:r>
    </w:p>
    <w:p w:rsidR="007370B3" w:rsidRDefault="007370B3">
      <w:pPr>
        <w:rPr>
          <w:rFonts w:ascii="Century" w:hAnsi="Century"/>
          <w:sz w:val="28"/>
        </w:rPr>
      </w:pPr>
    </w:p>
    <w:p w:rsidR="007370B3" w:rsidRDefault="007370B3">
      <w:pPr>
        <w:rPr>
          <w:rFonts w:ascii="Century" w:hAnsi="Century"/>
          <w:sz w:val="28"/>
        </w:rPr>
      </w:pPr>
    </w:p>
    <w:p w:rsidR="007370B3" w:rsidRPr="007370B3" w:rsidRDefault="007370B3" w:rsidP="00AA61E5">
      <w:pPr>
        <w:jc w:val="center"/>
        <w:rPr>
          <w:rFonts w:ascii="Century" w:hAnsi="Century"/>
          <w:sz w:val="40"/>
        </w:rPr>
      </w:pPr>
      <w:r w:rsidRPr="007370B3">
        <w:rPr>
          <w:rFonts w:ascii="Century" w:hAnsi="Century"/>
          <w:sz w:val="40"/>
        </w:rPr>
        <w:t>«Неучёный   учёный»</w:t>
      </w:r>
    </w:p>
    <w:p w:rsidR="007370B3" w:rsidRDefault="007370B3" w:rsidP="00AA61E5">
      <w:pPr>
        <w:jc w:val="center"/>
        <w:rPr>
          <w:rFonts w:ascii="Century" w:hAnsi="Century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330476" cy="2095500"/>
            <wp:effectExtent l="57150" t="38100" r="41124" b="19050"/>
            <wp:docPr id="7" name="Рисунок 7" descr="Yakov Perel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akov Perelm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76" cy="2095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B3" w:rsidRPr="0092301B" w:rsidRDefault="007370B3" w:rsidP="00AA61E5">
      <w:pPr>
        <w:spacing w:after="0"/>
        <w:jc w:val="center"/>
        <w:rPr>
          <w:rFonts w:ascii="Century" w:hAnsi="Century"/>
          <w:color w:val="E36C0A" w:themeColor="accent6" w:themeShade="BF"/>
          <w:sz w:val="40"/>
        </w:rPr>
      </w:pPr>
      <w:r w:rsidRPr="0092301B">
        <w:rPr>
          <w:rFonts w:ascii="Century" w:hAnsi="Century"/>
          <w:color w:val="E36C0A" w:themeColor="accent6" w:themeShade="BF"/>
          <w:sz w:val="40"/>
        </w:rPr>
        <w:t>Яков  Исидорович</w:t>
      </w:r>
    </w:p>
    <w:p w:rsidR="007370B3" w:rsidRPr="0092301B" w:rsidRDefault="007370B3" w:rsidP="00AA61E5">
      <w:pPr>
        <w:spacing w:after="0"/>
        <w:jc w:val="center"/>
        <w:rPr>
          <w:rFonts w:ascii="Century" w:hAnsi="Century"/>
          <w:color w:val="E36C0A" w:themeColor="accent6" w:themeShade="BF"/>
          <w:sz w:val="40"/>
        </w:rPr>
      </w:pPr>
      <w:r w:rsidRPr="0092301B">
        <w:rPr>
          <w:rFonts w:ascii="Century" w:hAnsi="Century"/>
          <w:color w:val="E36C0A" w:themeColor="accent6" w:themeShade="BF"/>
          <w:sz w:val="40"/>
        </w:rPr>
        <w:t>Перельман</w:t>
      </w:r>
    </w:p>
    <w:p w:rsidR="007370B3" w:rsidRPr="0092301B" w:rsidRDefault="007370B3" w:rsidP="00AA61E5">
      <w:pPr>
        <w:spacing w:after="0"/>
        <w:jc w:val="center"/>
        <w:rPr>
          <w:rFonts w:ascii="Century" w:hAnsi="Century"/>
          <w:color w:val="E36C0A" w:themeColor="accent6" w:themeShade="BF"/>
          <w:sz w:val="40"/>
        </w:rPr>
      </w:pPr>
      <w:r w:rsidRPr="0092301B">
        <w:rPr>
          <w:rFonts w:ascii="Century" w:hAnsi="Century"/>
          <w:color w:val="E36C0A" w:themeColor="accent6" w:themeShade="BF"/>
          <w:sz w:val="40"/>
        </w:rPr>
        <w:t>(1882 –1942)</w:t>
      </w:r>
    </w:p>
    <w:p w:rsidR="007370B3" w:rsidRDefault="007370B3" w:rsidP="00AA61E5">
      <w:pPr>
        <w:spacing w:after="0"/>
        <w:jc w:val="center"/>
        <w:rPr>
          <w:rFonts w:ascii="Century" w:hAnsi="Century"/>
          <w:sz w:val="40"/>
        </w:rPr>
      </w:pPr>
    </w:p>
    <w:p w:rsidR="007370B3" w:rsidRDefault="007370B3" w:rsidP="00AA61E5">
      <w:pPr>
        <w:spacing w:after="0"/>
        <w:jc w:val="center"/>
        <w:rPr>
          <w:rFonts w:ascii="Century" w:hAnsi="Century"/>
          <w:sz w:val="40"/>
        </w:rPr>
      </w:pPr>
    </w:p>
    <w:p w:rsidR="007370B3" w:rsidRDefault="007370B3" w:rsidP="00AA61E5">
      <w:pPr>
        <w:spacing w:after="0"/>
        <w:jc w:val="center"/>
        <w:rPr>
          <w:rFonts w:ascii="Century" w:hAnsi="Century"/>
          <w:sz w:val="28"/>
        </w:rPr>
      </w:pPr>
      <w:r w:rsidRPr="007370B3">
        <w:rPr>
          <w:rFonts w:ascii="Century" w:hAnsi="Century"/>
          <w:sz w:val="28"/>
        </w:rPr>
        <w:t>Угра</w:t>
      </w:r>
    </w:p>
    <w:p w:rsidR="007370B3" w:rsidRDefault="007370B3" w:rsidP="00AA61E5">
      <w:pPr>
        <w:spacing w:after="0"/>
        <w:jc w:val="center"/>
        <w:rPr>
          <w:rFonts w:ascii="Century" w:hAnsi="Century"/>
          <w:sz w:val="28"/>
        </w:rPr>
      </w:pPr>
      <w:r>
        <w:rPr>
          <w:rFonts w:ascii="Century" w:hAnsi="Century"/>
          <w:sz w:val="28"/>
        </w:rPr>
        <w:t>2022</w:t>
      </w:r>
    </w:p>
    <w:p w:rsidR="00E03F15" w:rsidRDefault="00E03F15" w:rsidP="00BF6EC3">
      <w:pPr>
        <w:spacing w:after="0"/>
        <w:jc w:val="both"/>
        <w:rPr>
          <w:rFonts w:ascii="Georgia" w:hAnsi="Georgia"/>
          <w:sz w:val="28"/>
        </w:rPr>
      </w:pPr>
      <w:r w:rsidRPr="00676F88">
        <w:rPr>
          <w:rFonts w:ascii="Georgia" w:hAnsi="Georgia"/>
          <w:sz w:val="28"/>
        </w:rPr>
        <w:lastRenderedPageBreak/>
        <w:t xml:space="preserve">1000 статей, </w:t>
      </w:r>
      <w:r w:rsidR="009F1A83">
        <w:rPr>
          <w:rFonts w:ascii="Georgia" w:hAnsi="Georgia"/>
          <w:sz w:val="28"/>
        </w:rPr>
        <w:t xml:space="preserve"> </w:t>
      </w:r>
      <w:r w:rsidRPr="00676F88">
        <w:rPr>
          <w:rFonts w:ascii="Georgia" w:hAnsi="Georgia"/>
          <w:sz w:val="28"/>
        </w:rPr>
        <w:t>105 книг – от научно-популярных и научно-познавательных до учебников и пособий, и всё зто Яков Перельман</w:t>
      </w:r>
      <w:r w:rsidR="00BF6EC3" w:rsidRPr="00676F88">
        <w:rPr>
          <w:rFonts w:ascii="Georgia" w:hAnsi="Georgia"/>
          <w:sz w:val="28"/>
        </w:rPr>
        <w:t xml:space="preserve">, просветитель и популязатор, </w:t>
      </w:r>
      <w:r w:rsidR="007448A7" w:rsidRPr="00676F88">
        <w:rPr>
          <w:rFonts w:ascii="Georgia" w:hAnsi="Georgia"/>
          <w:sz w:val="28"/>
        </w:rPr>
        <w:t>«</w:t>
      </w:r>
      <w:r w:rsidR="00BF6EC3" w:rsidRPr="00676F88">
        <w:rPr>
          <w:rFonts w:ascii="Georgia" w:hAnsi="Georgia"/>
          <w:sz w:val="28"/>
        </w:rPr>
        <w:t>профессор занимательных наук</w:t>
      </w:r>
      <w:r w:rsidR="007448A7" w:rsidRPr="00676F88">
        <w:rPr>
          <w:rFonts w:ascii="Georgia" w:hAnsi="Georgia"/>
          <w:sz w:val="28"/>
        </w:rPr>
        <w:t>»</w:t>
      </w:r>
      <w:r w:rsidR="00BF6EC3" w:rsidRPr="00676F88">
        <w:rPr>
          <w:rFonts w:ascii="Georgia" w:hAnsi="Georgia"/>
          <w:sz w:val="28"/>
        </w:rPr>
        <w:t>.</w:t>
      </w:r>
    </w:p>
    <w:p w:rsidR="00BF6EC3" w:rsidRDefault="00BF6EC3" w:rsidP="00BF6EC3">
      <w:pPr>
        <w:spacing w:after="0"/>
        <w:jc w:val="both"/>
        <w:rPr>
          <w:rFonts w:ascii="Georgia" w:hAnsi="Georgia"/>
          <w:sz w:val="28"/>
        </w:rPr>
      </w:pPr>
      <w:r w:rsidRPr="00676F88">
        <w:rPr>
          <w:rFonts w:ascii="Georgia" w:hAnsi="Georgia"/>
          <w:sz w:val="28"/>
        </w:rPr>
        <w:t>Эти книги, по выражению автора, «для полезной и приятной умственной гимнастики, для изощрённой сообразительности и находчивости. В них немало ребусов, головоломок, задачек-шуток, вопросов, игр, опытов, фокусов.</w:t>
      </w:r>
    </w:p>
    <w:p w:rsidR="00172F8E" w:rsidRDefault="00172F8E" w:rsidP="00172F8E">
      <w:pPr>
        <w:spacing w:after="0"/>
        <w:jc w:val="center"/>
        <w:rPr>
          <w:rFonts w:ascii="Georgia" w:hAnsi="Georgia"/>
          <w:sz w:val="28"/>
        </w:rPr>
      </w:pPr>
      <w:r w:rsidRPr="00172F8E">
        <w:rPr>
          <w:rFonts w:ascii="Georgia" w:hAnsi="Georgia"/>
          <w:sz w:val="28"/>
        </w:rPr>
        <w:drawing>
          <wp:inline distT="0" distB="0" distL="0" distR="0">
            <wp:extent cx="2375123" cy="2628900"/>
            <wp:effectExtent l="19050" t="0" r="6127" b="0"/>
            <wp:docPr id="5" name="Рисунок 5" descr="https://img-fotki.yandex.ru/get/16098/122372806.11c/0_f6c59_4928774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16098/122372806.11c/0_f6c59_4928774f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80" cy="263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48" w:rsidRDefault="009F3048" w:rsidP="00BF6EC3">
      <w:pPr>
        <w:spacing w:after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Увлекательные книги Якова Исидоровича Перельмана выходили в свет огромными тиражами и моментально находили  своего читателя. Его хитроумные задачи с увлечением решали и дети и взрослые. Однако их автор писателем не был, но и учёным тоже себя никогда не называл</w:t>
      </w:r>
      <w:r w:rsidR="00BD6A99">
        <w:rPr>
          <w:rFonts w:ascii="Georgia" w:hAnsi="Georgia"/>
          <w:sz w:val="28"/>
        </w:rPr>
        <w:t xml:space="preserve"> и никаких степеней и званий не имел.</w:t>
      </w:r>
      <w:r w:rsidR="00AE7433">
        <w:rPr>
          <w:rFonts w:ascii="Georgia" w:hAnsi="Georgia"/>
          <w:sz w:val="28"/>
        </w:rPr>
        <w:t xml:space="preserve">                </w:t>
      </w:r>
    </w:p>
    <w:p w:rsidR="00F40C21" w:rsidRDefault="00F40C21" w:rsidP="00172F8E">
      <w:pPr>
        <w:spacing w:after="0"/>
        <w:jc w:val="both"/>
        <w:rPr>
          <w:rFonts w:ascii="Georgia" w:hAnsi="Georgia"/>
          <w:sz w:val="28"/>
        </w:rPr>
      </w:pPr>
    </w:p>
    <w:p w:rsidR="00172F8E" w:rsidRPr="00172F8E" w:rsidRDefault="00172F8E" w:rsidP="00172F8E">
      <w:pPr>
        <w:spacing w:after="0"/>
        <w:jc w:val="both"/>
        <w:rPr>
          <w:rFonts w:ascii="Helvetica" w:eastAsia="Times New Roman" w:hAnsi="Helvetica" w:cs="Helvetica"/>
          <w:color w:val="242F33"/>
          <w:spacing w:val="2"/>
          <w:lang w:eastAsia="ru-RU"/>
        </w:rPr>
      </w:pPr>
      <w:r>
        <w:rPr>
          <w:rFonts w:ascii="Georgia" w:hAnsi="Georgia"/>
          <w:sz w:val="28"/>
        </w:rPr>
        <w:t>Я. И. Пе</w:t>
      </w:r>
      <w:r w:rsidR="00F40C21">
        <w:rPr>
          <w:rFonts w:ascii="Georgia" w:hAnsi="Georgia"/>
          <w:sz w:val="28"/>
        </w:rPr>
        <w:t>рельман писал статья для журналов, в издании</w:t>
      </w:r>
      <w:r>
        <w:rPr>
          <w:rFonts w:ascii="Georgia" w:hAnsi="Georgia"/>
          <w:sz w:val="28"/>
        </w:rPr>
        <w:t xml:space="preserve"> «Природа и люди»</w:t>
      </w:r>
      <w:r w:rsidR="00F40C21">
        <w:rPr>
          <w:rFonts w:ascii="Georgia" w:hAnsi="Georgia"/>
          <w:sz w:val="28"/>
        </w:rPr>
        <w:t xml:space="preserve"> трудился 17 лет</w:t>
      </w:r>
      <w:r>
        <w:rPr>
          <w:rFonts w:ascii="Georgia" w:hAnsi="Georgia"/>
          <w:sz w:val="28"/>
        </w:rPr>
        <w:t>.</w:t>
      </w:r>
    </w:p>
    <w:p w:rsidR="00F40C21" w:rsidRDefault="00F40C21" w:rsidP="00F40C21">
      <w:pPr>
        <w:spacing w:after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Занимался Яков Исидорович и научно-педагогической деятельностью, разрабатывал учебные пособия и преподавал в различных учебных заведениях.</w:t>
      </w:r>
    </w:p>
    <w:p w:rsidR="00E03F15" w:rsidRPr="00C81882" w:rsidRDefault="00644953" w:rsidP="00676495">
      <w:pPr>
        <w:spacing w:after="0"/>
        <w:jc w:val="both"/>
        <w:rPr>
          <w:rFonts w:ascii="Georgia" w:hAnsi="Georgia"/>
          <w:sz w:val="28"/>
        </w:rPr>
      </w:pPr>
      <w:r w:rsidRPr="00F41BDC">
        <w:rPr>
          <w:rFonts w:ascii="Helvetica" w:eastAsia="Times New Roman" w:hAnsi="Helvetica" w:cs="Helvetica"/>
          <w:color w:val="242F33"/>
          <w:spacing w:val="2"/>
          <w:lang w:eastAsia="ru-RU"/>
        </w:rPr>
        <w:br/>
      </w:r>
      <w:r w:rsidR="00C81882">
        <w:rPr>
          <w:rFonts w:ascii="Georgia" w:hAnsi="Georgia"/>
          <w:sz w:val="28"/>
        </w:rPr>
        <w:t>В 1935 г. в бывшем дворце графа Шереметьева в Ленинграде о</w:t>
      </w:r>
      <w:r w:rsidR="00AE7433" w:rsidRPr="00676495">
        <w:rPr>
          <w:rFonts w:ascii="Georgia" w:hAnsi="Georgia"/>
          <w:sz w:val="28"/>
        </w:rPr>
        <w:t>н создал уникальный музей живой физики и математики</w:t>
      </w:r>
      <w:r w:rsidR="00C81882">
        <w:rPr>
          <w:rFonts w:ascii="Georgia" w:hAnsi="Georgia"/>
          <w:sz w:val="28"/>
        </w:rPr>
        <w:t xml:space="preserve">и стал его научным руководителем. Это был один из самых удивительных </w:t>
      </w:r>
      <w:r w:rsidR="00C81882">
        <w:rPr>
          <w:rFonts w:ascii="Georgia" w:hAnsi="Georgia"/>
          <w:sz w:val="28"/>
        </w:rPr>
        <w:lastRenderedPageBreak/>
        <w:t>музеев мира</w:t>
      </w:r>
      <w:r w:rsidR="00AE7433" w:rsidRPr="00676495">
        <w:rPr>
          <w:rFonts w:ascii="Georgia" w:hAnsi="Georgia"/>
          <w:sz w:val="28"/>
        </w:rPr>
        <w:t>, который в рабочее время ни минуты не пустовал</w:t>
      </w:r>
      <w:r w:rsidR="00F40C21">
        <w:rPr>
          <w:rFonts w:ascii="Georgia" w:hAnsi="Georgia"/>
          <w:sz w:val="28"/>
        </w:rPr>
        <w:t>.</w:t>
      </w:r>
      <w:r w:rsidR="00C81882">
        <w:rPr>
          <w:rFonts w:ascii="Georgia" w:hAnsi="Georgia"/>
          <w:sz w:val="28"/>
        </w:rPr>
        <w:t xml:space="preserve"> Здесь все экспонаты не только можно, но и нужно было трогать, крутить и даже пытаться сломать.</w:t>
      </w:r>
    </w:p>
    <w:p w:rsidR="00C4610D" w:rsidRDefault="00C4610D" w:rsidP="00676495">
      <w:pPr>
        <w:spacing w:after="0"/>
        <w:jc w:val="both"/>
        <w:rPr>
          <w:rFonts w:ascii="Georgia" w:hAnsi="Georgia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13685" cy="1738605"/>
            <wp:effectExtent l="19050" t="0" r="5715" b="0"/>
            <wp:docPr id="2" name="Рисунок 1" descr="https://www.citywalls.ru/house/comm_image67-69035.jpg?mt=153915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walls.ru/house/comm_image67-69035.jpg?mt=15391545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7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83" w:rsidRDefault="009F1A83" w:rsidP="00676495">
      <w:pPr>
        <w:spacing w:after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Началась Великая Отечественная война. Музей пришлось закрыть. Многие зкспонаты закопали в саду у Фонтанного дома. Часть эвакуировали, но  почти</w:t>
      </w:r>
      <w:r w:rsidR="005C3CB8">
        <w:rPr>
          <w:rFonts w:ascii="Georgia" w:hAnsi="Georgia"/>
          <w:sz w:val="28"/>
        </w:rPr>
        <w:t xml:space="preserve"> весь музей погиб в блокадном городе.</w:t>
      </w:r>
    </w:p>
    <w:p w:rsidR="005C3CB8" w:rsidRDefault="005C3CB8" w:rsidP="00676495">
      <w:pPr>
        <w:spacing w:after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Яков Исидорович Перельман умер от голода в осаждённом Ленинграде 16 марта 1942 года. Умер, до последнего своего дня работая над тем, как помочь солдатам ориентироваться на местности, что должно было пригодиться им во время боевых действий.</w:t>
      </w:r>
    </w:p>
    <w:sectPr w:rsidR="005C3CB8" w:rsidSect="00C81882">
      <w:pgSz w:w="16838" w:h="11906" w:orient="landscape"/>
      <w:pgMar w:top="993" w:right="395" w:bottom="850" w:left="709" w:header="708" w:footer="708" w:gutter="0"/>
      <w:pgBorders w:offsetFrom="page">
        <w:top w:val="doubleD" w:sz="16" w:space="24" w:color="auto"/>
        <w:bottom w:val="doubleD" w:sz="16" w:space="24" w:color="auto"/>
      </w:pgBorders>
      <w:cols w:num="3" w:space="106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FB65A1"/>
    <w:rsid w:val="000360E7"/>
    <w:rsid w:val="000E19C6"/>
    <w:rsid w:val="0012338B"/>
    <w:rsid w:val="00172F8E"/>
    <w:rsid w:val="00185D22"/>
    <w:rsid w:val="001A74CF"/>
    <w:rsid w:val="001E323B"/>
    <w:rsid w:val="002B1B36"/>
    <w:rsid w:val="002E6886"/>
    <w:rsid w:val="00340AB4"/>
    <w:rsid w:val="00363015"/>
    <w:rsid w:val="003764C2"/>
    <w:rsid w:val="0056694C"/>
    <w:rsid w:val="005C3CB8"/>
    <w:rsid w:val="00644953"/>
    <w:rsid w:val="00676495"/>
    <w:rsid w:val="00676F88"/>
    <w:rsid w:val="00686B78"/>
    <w:rsid w:val="007370B3"/>
    <w:rsid w:val="007448A7"/>
    <w:rsid w:val="008B6C28"/>
    <w:rsid w:val="0092301B"/>
    <w:rsid w:val="0096019C"/>
    <w:rsid w:val="009F1A83"/>
    <w:rsid w:val="009F3048"/>
    <w:rsid w:val="00A9193E"/>
    <w:rsid w:val="00A95244"/>
    <w:rsid w:val="00AA61E5"/>
    <w:rsid w:val="00AE1496"/>
    <w:rsid w:val="00AE7433"/>
    <w:rsid w:val="00BD6A99"/>
    <w:rsid w:val="00BF6EC3"/>
    <w:rsid w:val="00C4610D"/>
    <w:rsid w:val="00C81882"/>
    <w:rsid w:val="00D54F17"/>
    <w:rsid w:val="00E03F15"/>
    <w:rsid w:val="00E2700D"/>
    <w:rsid w:val="00EC392B"/>
    <w:rsid w:val="00F40C21"/>
    <w:rsid w:val="00FB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0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1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5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22036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900143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91661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331867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82182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01724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86509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81842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574681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151779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829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180656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9179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C71A-62C9-4154-B8AB-692213CB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2021-12-27T09:02:00Z</dcterms:created>
  <dcterms:modified xsi:type="dcterms:W3CDTF">2022-11-22T12:53:00Z</dcterms:modified>
</cp:coreProperties>
</file>